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1B56" w:rsidRDefault="00641B56">
      <w:pPr>
        <w:spacing w:before="60" w:after="60"/>
        <w:jc w:val="center"/>
        <w:rPr>
          <w:b/>
          <w:sz w:val="20"/>
        </w:rPr>
      </w:pPr>
      <w:r>
        <w:rPr>
          <w:b/>
          <w:sz w:val="20"/>
        </w:rPr>
        <w:t>OPTIMALITY INDEX – US</w:t>
      </w:r>
    </w:p>
    <w:p w:rsidR="00641B56" w:rsidRDefault="00881488">
      <w:pPr>
        <w:spacing w:before="60" w:after="60"/>
        <w:jc w:val="center"/>
        <w:rPr>
          <w:b/>
          <w:sz w:val="20"/>
        </w:rPr>
      </w:pPr>
      <w:r>
        <w:rPr>
          <w:b/>
          <w:sz w:val="20"/>
        </w:rPr>
        <w:t>August</w:t>
      </w:r>
      <w:r w:rsidR="0041344A">
        <w:rPr>
          <w:b/>
          <w:sz w:val="20"/>
        </w:rPr>
        <w:t xml:space="preserve"> 2012</w:t>
      </w:r>
    </w:p>
    <w:p w:rsidR="00641B56" w:rsidRDefault="00E84B42">
      <w:pPr>
        <w:spacing w:before="60" w:after="60"/>
        <w:jc w:val="center"/>
        <w:rPr>
          <w:b/>
          <w:sz w:val="20"/>
        </w:rPr>
      </w:pPr>
      <w:r>
        <w:rPr>
          <w:b/>
          <w:sz w:val="20"/>
        </w:rPr>
        <w:t>REFERENCE CITATIONS</w:t>
      </w:r>
    </w:p>
    <w:p w:rsidR="00E84B42" w:rsidRDefault="00E84B42">
      <w:pPr>
        <w:spacing w:before="60" w:after="60"/>
        <w:jc w:val="center"/>
        <w:rPr>
          <w:b/>
          <w:sz w:val="20"/>
        </w:rPr>
      </w:pPr>
      <w:r>
        <w:rPr>
          <w:b/>
          <w:sz w:val="20"/>
        </w:rPr>
        <w:t>(The evidence in support of the criterion of optimality established for each item in the index)</w:t>
      </w:r>
    </w:p>
    <w:p w:rsidR="00E822CF" w:rsidRDefault="00E822CF">
      <w:pPr>
        <w:spacing w:before="60" w:after="60"/>
        <w:jc w:val="center"/>
        <w:rPr>
          <w:b/>
          <w:sz w:val="20"/>
        </w:rPr>
      </w:pPr>
    </w:p>
    <w:p w:rsidR="00670282" w:rsidRDefault="00670282">
      <w:pPr>
        <w:spacing w:before="60" w:after="60"/>
        <w:rPr>
          <w:sz w:val="20"/>
        </w:rPr>
      </w:pPr>
      <w:r>
        <w:rPr>
          <w:sz w:val="20"/>
        </w:rPr>
        <w:t xml:space="preserve">Aagaard-Tillery KM, Porter TF, Lane RH, Varner MW, Lacoursiere DY. </w:t>
      </w:r>
      <w:r w:rsidR="002258B1">
        <w:rPr>
          <w:sz w:val="20"/>
        </w:rPr>
        <w:t xml:space="preserve">In utero tobacco exposure is associated with modified effects of maternal factors on fetal growth. </w:t>
      </w:r>
      <w:r>
        <w:rPr>
          <w:sz w:val="20"/>
        </w:rPr>
        <w:t>Am J Obstet Gynecol 2008;198(1):66.e1-6.</w:t>
      </w:r>
    </w:p>
    <w:p w:rsidR="00670282" w:rsidRDefault="00670282">
      <w:pPr>
        <w:spacing w:before="60" w:after="60"/>
        <w:rPr>
          <w:sz w:val="20"/>
        </w:rPr>
      </w:pPr>
    </w:p>
    <w:p w:rsidR="003C75F5" w:rsidRDefault="003C75F5">
      <w:pPr>
        <w:spacing w:before="60" w:after="60"/>
        <w:rPr>
          <w:sz w:val="20"/>
        </w:rPr>
      </w:pPr>
      <w:r>
        <w:rPr>
          <w:sz w:val="20"/>
        </w:rPr>
        <w:t xml:space="preserve">Abalos E, Duley L, Steyn DW, Henderson-Smart DJ. Antihypertensive drug therapy for mild to moderate hypertension during pregnancy. Cochrane Database Syst Rev </w:t>
      </w:r>
      <w:r w:rsidR="00B00E10">
        <w:rPr>
          <w:sz w:val="20"/>
        </w:rPr>
        <w:t>2007, Issue I. Art. No.:CD02252. DOI:10.1002/14651858.CD002252.pub2.</w:t>
      </w:r>
    </w:p>
    <w:p w:rsidR="003C75F5" w:rsidRDefault="003C75F5">
      <w:pPr>
        <w:spacing w:before="60" w:after="60"/>
        <w:rPr>
          <w:sz w:val="20"/>
        </w:rPr>
      </w:pPr>
    </w:p>
    <w:p w:rsidR="000244FB" w:rsidRDefault="000244FB">
      <w:pPr>
        <w:spacing w:before="60" w:after="60"/>
        <w:rPr>
          <w:sz w:val="20"/>
        </w:rPr>
      </w:pPr>
      <w:r>
        <w:rPr>
          <w:sz w:val="20"/>
        </w:rPr>
        <w:t>Abrao KC, Francisco RPV, Miyandahira S, Cicarelli DD, Zugaib M. Elevation of uterine basal tone and fetal health rate abnormalities after labor analgesia Obstet Gynecol 2009; 113(1):41-47.</w:t>
      </w:r>
    </w:p>
    <w:p w:rsidR="000244FB" w:rsidRDefault="000244FB">
      <w:pPr>
        <w:spacing w:before="60" w:after="60"/>
        <w:rPr>
          <w:sz w:val="20"/>
        </w:rPr>
      </w:pPr>
    </w:p>
    <w:p w:rsidR="005C2508" w:rsidRDefault="005C2508">
      <w:pPr>
        <w:pStyle w:val="BodyTextIndent"/>
        <w:spacing w:before="60" w:after="60"/>
        <w:ind w:left="0"/>
        <w:rPr>
          <w:sz w:val="20"/>
        </w:rPr>
      </w:pPr>
      <w:r>
        <w:rPr>
          <w:sz w:val="20"/>
        </w:rPr>
        <w:t>ACOG Committee on Practice Bulletins. Pregestational diabetes mellitus. Clinical Management Guidelines for Obstetrician-Gynecologists. Number 60, March 2005.</w:t>
      </w:r>
    </w:p>
    <w:p w:rsidR="00641B56" w:rsidRDefault="00641B56">
      <w:pPr>
        <w:pStyle w:val="BodyTextIndent"/>
        <w:spacing w:before="60" w:after="60"/>
        <w:ind w:left="0"/>
        <w:rPr>
          <w:sz w:val="20"/>
        </w:rPr>
      </w:pPr>
    </w:p>
    <w:p w:rsidR="00641B56" w:rsidRDefault="00737168">
      <w:pPr>
        <w:spacing w:before="60" w:after="60"/>
        <w:rPr>
          <w:rStyle w:val="medium-font"/>
        </w:rPr>
      </w:pPr>
      <w:r w:rsidRPr="00E85E01">
        <w:rPr>
          <w:sz w:val="20"/>
        </w:rPr>
        <w:t xml:space="preserve">Aebi-Popp K, Lapaire O, Glass TR, Vilen L, Rudin C, Elzi L, Battegay M, Keiser O, Martinez de Tejada B, Hoesli I. Pregnancy and delivery outcomes of HIV infected women in Switzerland 2003 – 2008. </w:t>
      </w:r>
      <w:r w:rsidRPr="00513544">
        <w:rPr>
          <w:sz w:val="20"/>
          <w:szCs w:val="20"/>
        </w:rPr>
        <w:t xml:space="preserve">J Perinat Med </w:t>
      </w:r>
      <w:r w:rsidR="00513544" w:rsidRPr="00513544">
        <w:rPr>
          <w:rStyle w:val="medium-font"/>
          <w:sz w:val="20"/>
          <w:szCs w:val="20"/>
        </w:rPr>
        <w:t>2010</w:t>
      </w:r>
      <w:r w:rsidR="00B00E10">
        <w:rPr>
          <w:rStyle w:val="medium-font"/>
          <w:sz w:val="20"/>
          <w:szCs w:val="20"/>
        </w:rPr>
        <w:t>;</w:t>
      </w:r>
      <w:r w:rsidR="00513544" w:rsidRPr="00513544">
        <w:rPr>
          <w:rStyle w:val="medium-font"/>
          <w:sz w:val="20"/>
          <w:szCs w:val="20"/>
        </w:rPr>
        <w:t>38 (4)</w:t>
      </w:r>
      <w:r w:rsidR="00B00E10">
        <w:rPr>
          <w:rStyle w:val="medium-font"/>
          <w:sz w:val="20"/>
          <w:szCs w:val="20"/>
        </w:rPr>
        <w:t>:</w:t>
      </w:r>
      <w:r w:rsidR="00513544" w:rsidRPr="00513544">
        <w:rPr>
          <w:rStyle w:val="medium-font"/>
          <w:sz w:val="20"/>
          <w:szCs w:val="20"/>
        </w:rPr>
        <w:t>353-8</w:t>
      </w:r>
    </w:p>
    <w:p w:rsidR="00513544" w:rsidRDefault="00513544">
      <w:pPr>
        <w:spacing w:before="60" w:after="60"/>
        <w:rPr>
          <w:sz w:val="20"/>
        </w:rPr>
      </w:pPr>
    </w:p>
    <w:p w:rsidR="0007748F" w:rsidRDefault="0007748F">
      <w:pPr>
        <w:spacing w:before="60" w:after="60"/>
        <w:rPr>
          <w:sz w:val="20"/>
        </w:rPr>
      </w:pPr>
      <w:r>
        <w:rPr>
          <w:sz w:val="20"/>
        </w:rPr>
        <w:t>Algert C, Morris J, Simpson J, Ford J, Roberts C. Labor before a primary</w:t>
      </w:r>
      <w:r w:rsidR="00513544">
        <w:rPr>
          <w:sz w:val="20"/>
        </w:rPr>
        <w:t xml:space="preserve"> cesa</w:t>
      </w:r>
      <w:r w:rsidR="00A90292">
        <w:rPr>
          <w:sz w:val="20"/>
        </w:rPr>
        <w:t xml:space="preserve">rean delivery: reduced risk of uterine rupture in a subsequent trial of lbor for vaginal birth after cesarean. </w:t>
      </w:r>
      <w:bookmarkStart w:id="0" w:name="_GoBack"/>
      <w:bookmarkEnd w:id="0"/>
      <w:r w:rsidR="00513544">
        <w:rPr>
          <w:sz w:val="20"/>
        </w:rPr>
        <w:t>Obstet Gynecol</w:t>
      </w:r>
      <w:r>
        <w:rPr>
          <w:sz w:val="20"/>
        </w:rPr>
        <w:t xml:space="preserve"> 2008;112:1061-6.</w:t>
      </w:r>
    </w:p>
    <w:p w:rsidR="0007748F" w:rsidRDefault="0007748F">
      <w:pPr>
        <w:spacing w:before="60" w:after="60"/>
        <w:rPr>
          <w:sz w:val="20"/>
        </w:rPr>
      </w:pPr>
    </w:p>
    <w:p w:rsidR="005C2508" w:rsidRDefault="005C2508">
      <w:pPr>
        <w:spacing w:before="60" w:after="60"/>
        <w:rPr>
          <w:sz w:val="20"/>
        </w:rPr>
      </w:pPr>
      <w:r>
        <w:rPr>
          <w:sz w:val="20"/>
        </w:rPr>
        <w:t>Allen VM, Armson BA, Wilson RD, Allen VM, Blight C. Gagnon A, Johnson JA, Langlois S, Summers A, Wyatt P, Farine D, Armson BA, Crane J, Delisle MF, Keenan-Linday L, Morin V, Schneider CE, Van Aerde J. Teratogenicity associated with pre-existing and gestational diabetes. J Obstet Gynaecol Can 2007; 29(11):927-44.</w:t>
      </w:r>
    </w:p>
    <w:p w:rsidR="00641B56" w:rsidRPr="00D12177" w:rsidRDefault="00641B56">
      <w:pPr>
        <w:spacing w:before="60" w:after="60"/>
        <w:rPr>
          <w:sz w:val="20"/>
          <w:lang w:val="it-IT"/>
        </w:rPr>
      </w:pPr>
    </w:p>
    <w:p w:rsidR="002325A5" w:rsidRDefault="002325A5">
      <w:pPr>
        <w:spacing w:before="60" w:after="60"/>
        <w:rPr>
          <w:sz w:val="20"/>
          <w:lang w:val="it-IT"/>
        </w:rPr>
      </w:pPr>
      <w:r>
        <w:rPr>
          <w:sz w:val="20"/>
          <w:lang w:val="it-IT"/>
        </w:rPr>
        <w:t>Aliyu MH, Wilson RE, Zoorob R, Chakrabarty S, Alio AP, Kirby RS, Salihu HM. Alcohol consumption during pregancy and the risk of early stillbirth among singletons. Alcohol 2008;42(5):369-74.</w:t>
      </w:r>
    </w:p>
    <w:p w:rsidR="002325A5" w:rsidRDefault="002325A5">
      <w:pPr>
        <w:spacing w:before="60" w:after="60"/>
        <w:rPr>
          <w:sz w:val="20"/>
          <w:lang w:val="it-IT"/>
        </w:rPr>
      </w:pPr>
    </w:p>
    <w:p w:rsidR="00641B56" w:rsidRDefault="00641B56">
      <w:pPr>
        <w:spacing w:before="60" w:after="60"/>
        <w:rPr>
          <w:sz w:val="20"/>
        </w:rPr>
      </w:pPr>
      <w:r>
        <w:rPr>
          <w:sz w:val="20"/>
        </w:rPr>
        <w:t>Althaus J, Petersen S, Fox H, Holcroft C, Graham E. Can electronic fetal monitoring identify preterm neonates with cerebral white matter injury? Obstet Gynecol 2005;105(3):458-465.</w:t>
      </w:r>
    </w:p>
    <w:p w:rsidR="00641B56" w:rsidRDefault="00641B56">
      <w:pPr>
        <w:spacing w:before="60" w:after="60"/>
        <w:rPr>
          <w:sz w:val="20"/>
        </w:rPr>
      </w:pPr>
    </w:p>
    <w:p w:rsidR="00970A72" w:rsidRDefault="00970A72">
      <w:pPr>
        <w:spacing w:before="60" w:after="60"/>
        <w:rPr>
          <w:sz w:val="20"/>
        </w:rPr>
      </w:pPr>
      <w:r>
        <w:rPr>
          <w:sz w:val="20"/>
        </w:rPr>
        <w:t>Alwan N, Tuffnell DJ, West J. Treatments for gestational diabetes. Cochrane Database Syst Rev</w:t>
      </w:r>
      <w:r w:rsidR="00B00E10">
        <w:rPr>
          <w:sz w:val="20"/>
        </w:rPr>
        <w:t xml:space="preserve"> 2009, Issue 3. Art.No.:CD002295. DOI:1002/14651858.CD003395.pub2.</w:t>
      </w:r>
    </w:p>
    <w:p w:rsidR="00970A72" w:rsidRDefault="002258B1">
      <w:pPr>
        <w:spacing w:before="60" w:after="60"/>
        <w:rPr>
          <w:sz w:val="20"/>
        </w:rPr>
      </w:pPr>
      <w:r>
        <w:rPr>
          <w:sz w:val="20"/>
        </w:rPr>
        <w:tab/>
      </w:r>
    </w:p>
    <w:p w:rsidR="00FE2DED" w:rsidRDefault="00FE2DED">
      <w:pPr>
        <w:spacing w:before="60" w:after="60"/>
        <w:rPr>
          <w:sz w:val="20"/>
        </w:rPr>
      </w:pPr>
      <w:r>
        <w:rPr>
          <w:sz w:val="20"/>
        </w:rPr>
        <w:t>Al-Zirqi I, Vangen S, Forsen L, Stray-Pedersen B. Prevalence and risk factors of severe obstetric haemorrhage. BJOG 2008; 115(10):1265-72.</w:t>
      </w:r>
    </w:p>
    <w:p w:rsidR="00FE2DED" w:rsidRDefault="00FE2DED">
      <w:pPr>
        <w:spacing w:before="60" w:after="60"/>
        <w:rPr>
          <w:sz w:val="20"/>
        </w:rPr>
      </w:pPr>
    </w:p>
    <w:p w:rsidR="00641B56" w:rsidRDefault="00641B56">
      <w:pPr>
        <w:spacing w:before="60" w:after="60"/>
        <w:rPr>
          <w:sz w:val="20"/>
        </w:rPr>
      </w:pPr>
      <w:r>
        <w:rPr>
          <w:sz w:val="20"/>
        </w:rPr>
        <w:t xml:space="preserve">American Academy of Pediatrics (AAP), ACOG. Use and abuse of the Apgar score. ACOG Committee Opinion </w:t>
      </w:r>
      <w:r w:rsidR="00986D4D">
        <w:rPr>
          <w:sz w:val="20"/>
        </w:rPr>
        <w:t>333</w:t>
      </w:r>
      <w:r>
        <w:rPr>
          <w:sz w:val="20"/>
        </w:rPr>
        <w:t xml:space="preserve">. </w:t>
      </w:r>
      <w:smartTag w:uri="urn:schemas-microsoft-com:office:smarttags" w:element="place">
        <w:smartTag w:uri="urn:schemas-microsoft-com:office:smarttags" w:element="City">
          <w:r>
            <w:rPr>
              <w:sz w:val="20"/>
            </w:rPr>
            <w:t>Washington</w:t>
          </w:r>
        </w:smartTag>
        <w:r>
          <w:rPr>
            <w:sz w:val="20"/>
          </w:rPr>
          <w:t xml:space="preserve">, </w:t>
        </w:r>
        <w:smartTag w:uri="urn:schemas-microsoft-com:office:smarttags" w:element="State">
          <w:r>
            <w:rPr>
              <w:sz w:val="20"/>
            </w:rPr>
            <w:t>DC</w:t>
          </w:r>
        </w:smartTag>
      </w:smartTag>
      <w:r w:rsidR="00986D4D">
        <w:rPr>
          <w:sz w:val="20"/>
        </w:rPr>
        <w:t>, 2006</w:t>
      </w:r>
      <w:r>
        <w:rPr>
          <w:sz w:val="20"/>
        </w:rPr>
        <w:t>.</w:t>
      </w:r>
    </w:p>
    <w:p w:rsidR="00641B56" w:rsidRDefault="00641B56">
      <w:pPr>
        <w:spacing w:before="60" w:after="60"/>
        <w:rPr>
          <w:sz w:val="20"/>
        </w:rPr>
      </w:pPr>
    </w:p>
    <w:p w:rsidR="000244FB" w:rsidRDefault="000244FB">
      <w:pPr>
        <w:spacing w:before="60" w:after="60"/>
        <w:rPr>
          <w:sz w:val="20"/>
        </w:rPr>
      </w:pPr>
      <w:r>
        <w:rPr>
          <w:sz w:val="20"/>
        </w:rPr>
        <w:t>Anim-Somuah M, Smyth RMD, Howell CJ. Epidural versus non-epidural or analgesia in la</w:t>
      </w:r>
      <w:r w:rsidR="00B00E10">
        <w:rPr>
          <w:sz w:val="20"/>
        </w:rPr>
        <w:t xml:space="preserve">bour (review). </w:t>
      </w:r>
      <w:r w:rsidR="001274A9">
        <w:rPr>
          <w:sz w:val="20"/>
        </w:rPr>
        <w:t>Cochrane Database Sys Rev 2011;Issue12.Art.No.:CD000331. DOI:10.1002/14651858.CD0003331.pub3.</w:t>
      </w:r>
    </w:p>
    <w:p w:rsidR="000244FB" w:rsidRDefault="000244FB">
      <w:pPr>
        <w:spacing w:before="60" w:after="60"/>
        <w:rPr>
          <w:sz w:val="20"/>
        </w:rPr>
      </w:pPr>
    </w:p>
    <w:p w:rsidR="00710D0A" w:rsidRDefault="00710D0A">
      <w:pPr>
        <w:spacing w:before="60" w:after="60"/>
        <w:rPr>
          <w:sz w:val="20"/>
        </w:rPr>
      </w:pPr>
      <w:r>
        <w:rPr>
          <w:sz w:val="20"/>
        </w:rPr>
        <w:t>Archabald KL, Friedm</w:t>
      </w:r>
      <w:r w:rsidR="002258B1">
        <w:rPr>
          <w:sz w:val="20"/>
        </w:rPr>
        <w:t>an A, Raker CA, Anderson BL. I</w:t>
      </w:r>
      <w:r>
        <w:rPr>
          <w:sz w:val="20"/>
        </w:rPr>
        <w:t>mpact of trimester on morbidity of acute pyelonephritis in pregnancy. Am J Obstet Gynecol 2009;201(4):406.e1-4. Epub2009 Aug 18.</w:t>
      </w:r>
    </w:p>
    <w:p w:rsidR="00710D0A" w:rsidRDefault="00710D0A">
      <w:pPr>
        <w:spacing w:before="60" w:after="60"/>
        <w:rPr>
          <w:sz w:val="20"/>
        </w:rPr>
      </w:pPr>
    </w:p>
    <w:p w:rsidR="00641B56" w:rsidRDefault="00641B56">
      <w:pPr>
        <w:spacing w:before="60" w:after="60"/>
        <w:rPr>
          <w:sz w:val="20"/>
        </w:rPr>
      </w:pPr>
      <w:r>
        <w:rPr>
          <w:sz w:val="20"/>
        </w:rPr>
        <w:t>Arlettaz R, Kashiwagi M, Das-Kundu S, Fauchere JC, Lang A, Bucher JU. Methadone maintenance program in pregnancy in a Swiss perinatal center (II): neonatal outcome and social resources. Acta Obstet Gynecol Scand 2005;84(2):145-50.</w:t>
      </w:r>
    </w:p>
    <w:p w:rsidR="00D90FDA" w:rsidRDefault="00D90FDA">
      <w:pPr>
        <w:spacing w:before="60" w:after="60"/>
        <w:rPr>
          <w:sz w:val="20"/>
        </w:rPr>
      </w:pPr>
    </w:p>
    <w:p w:rsidR="00AF3454" w:rsidRDefault="00AF3454">
      <w:pPr>
        <w:spacing w:before="60" w:after="60"/>
        <w:rPr>
          <w:sz w:val="20"/>
        </w:rPr>
      </w:pPr>
      <w:r>
        <w:rPr>
          <w:sz w:val="20"/>
        </w:rPr>
        <w:t xml:space="preserve">Auger N, Daniel M, Platt RW, Luo </w:t>
      </w:r>
      <w:r w:rsidR="002258B1">
        <w:rPr>
          <w:sz w:val="20"/>
        </w:rPr>
        <w:t>ZC, Wu Y, Choinière R. The joint</w:t>
      </w:r>
      <w:r>
        <w:rPr>
          <w:sz w:val="20"/>
        </w:rPr>
        <w:t xml:space="preserve"> influence of marital status, interpregnancy interval, and neighborhood on small for gestational age birth: a retrospective cohort study. BMC </w:t>
      </w:r>
      <w:r w:rsidR="0057276D">
        <w:rPr>
          <w:sz w:val="20"/>
        </w:rPr>
        <w:t xml:space="preserve">Pregnancy </w:t>
      </w:r>
      <w:r>
        <w:rPr>
          <w:sz w:val="20"/>
        </w:rPr>
        <w:t>Childbirth 2008 Feb 28; 8:7</w:t>
      </w:r>
    </w:p>
    <w:p w:rsidR="0057078A" w:rsidRDefault="0057078A">
      <w:pPr>
        <w:spacing w:before="60" w:after="60"/>
        <w:rPr>
          <w:sz w:val="20"/>
        </w:rPr>
      </w:pPr>
    </w:p>
    <w:p w:rsidR="0057078A" w:rsidRDefault="0057078A">
      <w:pPr>
        <w:spacing w:before="60" w:after="60"/>
        <w:rPr>
          <w:sz w:val="20"/>
        </w:rPr>
      </w:pPr>
      <w:r>
        <w:rPr>
          <w:sz w:val="20"/>
        </w:rPr>
        <w:t xml:space="preserve">Aziz N, Cheng YW, Caughey AB. Neonatal outcomes in the setting of preterm premature rupture of membranes complicated by chorioamnionitis. J </w:t>
      </w:r>
      <w:r w:rsidR="002258B1">
        <w:rPr>
          <w:sz w:val="20"/>
        </w:rPr>
        <w:t>M</w:t>
      </w:r>
      <w:r>
        <w:rPr>
          <w:sz w:val="20"/>
        </w:rPr>
        <w:t>atern Fetal Neonatal Med 2009; 22(9):780-4.</w:t>
      </w:r>
    </w:p>
    <w:p w:rsidR="00641B56" w:rsidRDefault="00641B56">
      <w:pPr>
        <w:spacing w:before="60" w:after="60"/>
        <w:rPr>
          <w:sz w:val="20"/>
        </w:rPr>
      </w:pPr>
    </w:p>
    <w:p w:rsidR="00067632" w:rsidRDefault="00067632">
      <w:pPr>
        <w:spacing w:before="60" w:after="60"/>
        <w:rPr>
          <w:sz w:val="20"/>
        </w:rPr>
      </w:pPr>
      <w:r>
        <w:rPr>
          <w:sz w:val="20"/>
        </w:rPr>
        <w:t>Bada HS, Das A, Bauer CR,  Shankaran S, Lester B, LaGasse L, Hammond J, Wright LL, Higgins R. Impact of prenatal cocaine exposure on child behavior problems through school age. Pediatrics 2007;119(2): e348-59.</w:t>
      </w:r>
    </w:p>
    <w:p w:rsidR="00067632" w:rsidRDefault="00067632">
      <w:pPr>
        <w:spacing w:before="60" w:after="60"/>
        <w:rPr>
          <w:sz w:val="20"/>
        </w:rPr>
      </w:pPr>
    </w:p>
    <w:p w:rsidR="00486833" w:rsidRDefault="00486833">
      <w:pPr>
        <w:spacing w:before="60" w:after="60"/>
        <w:rPr>
          <w:sz w:val="20"/>
        </w:rPr>
      </w:pPr>
      <w:r>
        <w:rPr>
          <w:sz w:val="20"/>
        </w:rPr>
        <w:t>Bahar A, Abusham A, Eskandar M, Sobande A, Alsunaidi M.  Risk factors and pregnancy outcome in different types of placenta previa. J Obstet Gynaecol Can 2009;31(2):126-31.</w:t>
      </w:r>
    </w:p>
    <w:p w:rsidR="00486833" w:rsidRDefault="00486833">
      <w:pPr>
        <w:spacing w:before="60" w:after="60"/>
        <w:rPr>
          <w:sz w:val="20"/>
        </w:rPr>
      </w:pPr>
    </w:p>
    <w:p w:rsidR="001055F2" w:rsidRPr="008E7B45" w:rsidRDefault="001055F2">
      <w:pPr>
        <w:spacing w:before="60" w:after="60"/>
        <w:rPr>
          <w:sz w:val="20"/>
        </w:rPr>
      </w:pPr>
      <w:r>
        <w:rPr>
          <w:sz w:val="20"/>
        </w:rPr>
        <w:t xml:space="preserve">Bailey RE. Intrapartum Fetal Surveillance. ALSO Guidelines. </w:t>
      </w:r>
      <w:r w:rsidR="008E7B45">
        <w:rPr>
          <w:sz w:val="20"/>
        </w:rPr>
        <w:t xml:space="preserve"> Available at: </w:t>
      </w:r>
      <w:r w:rsidR="008E7B45" w:rsidRPr="008E7B45">
        <w:rPr>
          <w:sz w:val="20"/>
        </w:rPr>
        <w:t>http://www.aafp.org/online/etc/medialib/aafp_org/documents/cme/courses/clin/also/fetalsurveillance.Par.0001.File.tmp/FetalSurveillance20070830final.pdf</w:t>
      </w:r>
    </w:p>
    <w:p w:rsidR="001055F2" w:rsidRDefault="001055F2">
      <w:pPr>
        <w:spacing w:before="60" w:after="60"/>
        <w:rPr>
          <w:sz w:val="20"/>
        </w:rPr>
      </w:pPr>
    </w:p>
    <w:p w:rsidR="005C2508" w:rsidRDefault="005C2508">
      <w:pPr>
        <w:spacing w:before="60" w:after="60"/>
        <w:rPr>
          <w:sz w:val="20"/>
        </w:rPr>
      </w:pPr>
      <w:r>
        <w:rPr>
          <w:sz w:val="20"/>
        </w:rPr>
        <w:t>Balsells M, Garcia-Patterson A, Gich I, Corcoy R. Maternal and fetal outcome in women with type 2 versus type 1 diabetes mellitus: a systematic review and metaan</w:t>
      </w:r>
      <w:r w:rsidR="0057276D">
        <w:rPr>
          <w:sz w:val="20"/>
        </w:rPr>
        <w:t>alysis. J Clin Endocrinol Metab</w:t>
      </w:r>
      <w:r>
        <w:rPr>
          <w:sz w:val="20"/>
        </w:rPr>
        <w:t xml:space="preserve"> 2009;94(11):4284-91.</w:t>
      </w:r>
    </w:p>
    <w:p w:rsidR="005C2508" w:rsidRDefault="005C2508">
      <w:pPr>
        <w:spacing w:before="60" w:after="60"/>
        <w:rPr>
          <w:sz w:val="20"/>
        </w:rPr>
      </w:pPr>
    </w:p>
    <w:p w:rsidR="005524D4" w:rsidRDefault="005524D4">
      <w:pPr>
        <w:spacing w:before="60" w:after="60"/>
        <w:rPr>
          <w:sz w:val="20"/>
        </w:rPr>
      </w:pPr>
      <w:r>
        <w:rPr>
          <w:sz w:val="20"/>
        </w:rPr>
        <w:t>Bateman BT, Berman MF, Riley LE, Leffert LR. The epidemiology of postpartum hemorrhage in a large, nationwide sample of deliveries. Anesth Analg 2010;110(5):1368-73.</w:t>
      </w:r>
    </w:p>
    <w:p w:rsidR="005524D4" w:rsidRDefault="005524D4">
      <w:pPr>
        <w:spacing w:before="60" w:after="60"/>
        <w:rPr>
          <w:sz w:val="20"/>
        </w:rPr>
      </w:pPr>
    </w:p>
    <w:p w:rsidR="00390757" w:rsidRDefault="00390757">
      <w:pPr>
        <w:spacing w:before="60" w:after="60"/>
        <w:rPr>
          <w:sz w:val="20"/>
        </w:rPr>
      </w:pPr>
      <w:r>
        <w:rPr>
          <w:sz w:val="20"/>
        </w:rPr>
        <w:t>Battle C, Zlotnick C, Pearlstein T, Miller I, Howard M, Salisbury A, Stroud L. Depression and breastfeeding: Which postpartum patients take antidepress</w:t>
      </w:r>
      <w:r w:rsidR="0057276D">
        <w:rPr>
          <w:sz w:val="20"/>
        </w:rPr>
        <w:t>ant medications? Depress</w:t>
      </w:r>
      <w:r>
        <w:rPr>
          <w:sz w:val="20"/>
        </w:rPr>
        <w:t>Anxiety. 2008; 35:888-891.</w:t>
      </w:r>
    </w:p>
    <w:p w:rsidR="00390757" w:rsidRDefault="00390757">
      <w:pPr>
        <w:spacing w:before="60" w:after="60"/>
        <w:rPr>
          <w:sz w:val="20"/>
        </w:rPr>
      </w:pPr>
    </w:p>
    <w:p w:rsidR="00174513" w:rsidRDefault="00513544">
      <w:pPr>
        <w:spacing w:before="60" w:after="60"/>
        <w:rPr>
          <w:sz w:val="20"/>
        </w:rPr>
      </w:pPr>
      <w:r>
        <w:rPr>
          <w:sz w:val="20"/>
        </w:rPr>
        <w:lastRenderedPageBreak/>
        <w:t>Beck</w:t>
      </w:r>
      <w:r w:rsidR="00174513">
        <w:rPr>
          <w:sz w:val="20"/>
        </w:rPr>
        <w:t xml:space="preserve"> S, Wojdyla D, Say L, Betran AP, Merialdi M, Requejo J, Rubens C, Menon R, Van Look P. The worldwide incidence of preterm birth: a systematic review of maternal mortality and morbidity. Bull World Health Organ 2010;88:31-38.</w:t>
      </w:r>
    </w:p>
    <w:p w:rsidR="00174513" w:rsidRDefault="00174513">
      <w:pPr>
        <w:spacing w:before="60" w:after="60"/>
        <w:rPr>
          <w:sz w:val="20"/>
        </w:rPr>
      </w:pPr>
    </w:p>
    <w:p w:rsidR="00AF3454" w:rsidRDefault="00AF3454">
      <w:pPr>
        <w:spacing w:before="60" w:after="60"/>
        <w:rPr>
          <w:rFonts w:eastAsia="MS Mincho"/>
          <w:sz w:val="20"/>
        </w:rPr>
      </w:pPr>
      <w:r>
        <w:rPr>
          <w:rFonts w:eastAsia="MS Mincho"/>
          <w:sz w:val="20"/>
        </w:rPr>
        <w:t>Beeckman K, van De Putte S, Putman K, Louckx F. Predictive social factors in relation to preterm birth in a metropolitan region. Acta Obstet Gynecol Scand 2009; 88(7):787-92.</w:t>
      </w:r>
    </w:p>
    <w:p w:rsidR="000244FB" w:rsidRDefault="000244FB" w:rsidP="00FB2EC5">
      <w:pPr>
        <w:tabs>
          <w:tab w:val="left" w:pos="1545"/>
        </w:tabs>
        <w:spacing w:before="60" w:after="60"/>
        <w:rPr>
          <w:rFonts w:eastAsia="MS Mincho"/>
          <w:sz w:val="20"/>
        </w:rPr>
      </w:pPr>
    </w:p>
    <w:p w:rsidR="000244FB" w:rsidRDefault="000244FB" w:rsidP="00FB2EC5">
      <w:pPr>
        <w:tabs>
          <w:tab w:val="left" w:pos="1545"/>
        </w:tabs>
        <w:spacing w:before="60" w:after="60"/>
        <w:rPr>
          <w:rFonts w:eastAsia="MS Mincho"/>
          <w:sz w:val="20"/>
        </w:rPr>
      </w:pPr>
      <w:r>
        <w:rPr>
          <w:rFonts w:eastAsia="MS Mincho"/>
          <w:sz w:val="20"/>
        </w:rPr>
        <w:t>Beilin Y, Bodian CA, Weiser J, Hossain S, Arnold I, Feirman DE, Martin G, Holzman I. Effect of labor epidural analgesia with and without fentanyl on infant breast-feeding: A prospective randomized, double-blind study. Anesthesiology 2005; 103:1211-1217.</w:t>
      </w:r>
    </w:p>
    <w:p w:rsidR="00AF3454" w:rsidRPr="00FB2EC5" w:rsidRDefault="00FB2EC5" w:rsidP="00FB2EC5">
      <w:pPr>
        <w:tabs>
          <w:tab w:val="left" w:pos="1545"/>
        </w:tabs>
        <w:spacing w:before="60" w:after="60"/>
        <w:rPr>
          <w:rFonts w:eastAsia="MS Mincho"/>
          <w:sz w:val="20"/>
        </w:rPr>
      </w:pPr>
      <w:r w:rsidRPr="00FB2EC5">
        <w:rPr>
          <w:rFonts w:eastAsia="MS Mincho"/>
          <w:sz w:val="20"/>
        </w:rPr>
        <w:tab/>
      </w:r>
    </w:p>
    <w:p w:rsidR="007B5675" w:rsidRDefault="007B5675">
      <w:pPr>
        <w:spacing w:before="60" w:after="60"/>
        <w:rPr>
          <w:rFonts w:eastAsia="MS Mincho"/>
          <w:sz w:val="20"/>
        </w:rPr>
      </w:pPr>
      <w:r w:rsidRPr="00FB2EC5">
        <w:rPr>
          <w:rFonts w:eastAsia="MS Mincho"/>
          <w:sz w:val="20"/>
          <w:szCs w:val="20"/>
        </w:rPr>
        <w:t xml:space="preserve">Ben-David G. </w:t>
      </w:r>
      <w:r w:rsidRPr="00FB2EC5">
        <w:rPr>
          <w:iCs/>
          <w:sz w:val="20"/>
          <w:szCs w:val="20"/>
        </w:rPr>
        <w:t>Sheiner</w:t>
      </w:r>
      <w:r w:rsidR="00FB2EC5">
        <w:rPr>
          <w:iCs/>
          <w:sz w:val="20"/>
          <w:szCs w:val="20"/>
        </w:rPr>
        <w:t xml:space="preserve"> E</w:t>
      </w:r>
      <w:r w:rsidRPr="00FB2EC5">
        <w:rPr>
          <w:iCs/>
          <w:sz w:val="20"/>
          <w:szCs w:val="20"/>
        </w:rPr>
        <w:t>; Levy</w:t>
      </w:r>
      <w:r w:rsidR="00FB2EC5">
        <w:rPr>
          <w:iCs/>
          <w:sz w:val="20"/>
          <w:szCs w:val="20"/>
        </w:rPr>
        <w:t xml:space="preserve"> A</w:t>
      </w:r>
      <w:r w:rsidRPr="00FB2EC5">
        <w:rPr>
          <w:iCs/>
          <w:sz w:val="20"/>
          <w:szCs w:val="20"/>
        </w:rPr>
        <w:t>; Erez</w:t>
      </w:r>
      <w:r w:rsidR="00FB2EC5">
        <w:rPr>
          <w:iCs/>
          <w:sz w:val="20"/>
          <w:szCs w:val="20"/>
        </w:rPr>
        <w:t xml:space="preserve"> O</w:t>
      </w:r>
      <w:r w:rsidRPr="00FB2EC5">
        <w:rPr>
          <w:iCs/>
          <w:sz w:val="20"/>
          <w:szCs w:val="20"/>
        </w:rPr>
        <w:t>; Mazor</w:t>
      </w:r>
      <w:r w:rsidR="00FB2EC5">
        <w:rPr>
          <w:iCs/>
          <w:sz w:val="20"/>
          <w:szCs w:val="20"/>
        </w:rPr>
        <w:t xml:space="preserve"> M. </w:t>
      </w:r>
      <w:r>
        <w:rPr>
          <w:rFonts w:eastAsia="MS Mincho"/>
          <w:sz w:val="20"/>
        </w:rPr>
        <w:t>An increased risk for non allo-immunization related intrauterine fetal dea</w:t>
      </w:r>
      <w:r w:rsidR="0057276D">
        <w:rPr>
          <w:rFonts w:eastAsia="MS Mincho"/>
          <w:sz w:val="20"/>
        </w:rPr>
        <w:t>th in RhD-negative patients. J M</w:t>
      </w:r>
      <w:r>
        <w:rPr>
          <w:rFonts w:eastAsia="MS Mincho"/>
          <w:sz w:val="20"/>
        </w:rPr>
        <w:t>atern Fetal Ne</w:t>
      </w:r>
      <w:r w:rsidR="0057276D">
        <w:rPr>
          <w:rFonts w:eastAsia="MS Mincho"/>
          <w:sz w:val="20"/>
        </w:rPr>
        <w:t>onatal Med</w:t>
      </w:r>
      <w:r>
        <w:rPr>
          <w:rFonts w:eastAsia="MS Mincho"/>
          <w:sz w:val="20"/>
        </w:rPr>
        <w:t xml:space="preserve"> 2008; 21(4):255-9.</w:t>
      </w:r>
    </w:p>
    <w:p w:rsidR="007B5675" w:rsidRDefault="007B5675">
      <w:pPr>
        <w:spacing w:before="60" w:after="60"/>
        <w:rPr>
          <w:rFonts w:eastAsia="MS Mincho"/>
          <w:sz w:val="20"/>
        </w:rPr>
      </w:pPr>
    </w:p>
    <w:p w:rsidR="00845CEB" w:rsidRDefault="00845CEB">
      <w:pPr>
        <w:spacing w:before="60" w:after="60"/>
        <w:rPr>
          <w:sz w:val="20"/>
        </w:rPr>
      </w:pPr>
      <w:r>
        <w:rPr>
          <w:sz w:val="20"/>
        </w:rPr>
        <w:t>Bhat RY, Rao A. Meconium-stained amniotic fluid and meconium aspiration syndrome: A prospective st</w:t>
      </w:r>
      <w:r w:rsidR="0057276D">
        <w:rPr>
          <w:sz w:val="20"/>
        </w:rPr>
        <w:t xml:space="preserve">udy. Ann Trop Paediatr </w:t>
      </w:r>
      <w:r>
        <w:rPr>
          <w:sz w:val="20"/>
        </w:rPr>
        <w:t>2008; 28:199-203.</w:t>
      </w:r>
    </w:p>
    <w:p w:rsidR="00845CEB" w:rsidRDefault="00845CEB">
      <w:pPr>
        <w:spacing w:before="60" w:after="60"/>
        <w:rPr>
          <w:sz w:val="20"/>
        </w:rPr>
      </w:pPr>
    </w:p>
    <w:p w:rsidR="00DC4B03" w:rsidRDefault="00DC4B03">
      <w:pPr>
        <w:spacing w:before="60" w:after="60"/>
        <w:rPr>
          <w:sz w:val="20"/>
        </w:rPr>
      </w:pPr>
      <w:r>
        <w:rPr>
          <w:sz w:val="20"/>
        </w:rPr>
        <w:t>Bjørstad AR, Irgens-Hansen K, Daltveit AK, Irgens LM. Macrosomia: mode of deliveyr and pregnancy outcome. Acta Obstet Gynecol Scand</w:t>
      </w:r>
      <w:r w:rsidR="0057276D">
        <w:rPr>
          <w:sz w:val="20"/>
        </w:rPr>
        <w:t xml:space="preserve"> </w:t>
      </w:r>
      <w:r>
        <w:rPr>
          <w:sz w:val="20"/>
        </w:rPr>
        <w:t xml:space="preserve"> 2010;89(5):664-9.</w:t>
      </w:r>
    </w:p>
    <w:p w:rsidR="00DC4B03" w:rsidRDefault="00DC4B03">
      <w:pPr>
        <w:spacing w:before="60" w:after="60"/>
        <w:rPr>
          <w:sz w:val="20"/>
        </w:rPr>
      </w:pPr>
    </w:p>
    <w:p w:rsidR="00E2546E" w:rsidRDefault="00E2546E">
      <w:pPr>
        <w:pStyle w:val="BodyTextIndent"/>
        <w:spacing w:before="60" w:after="60"/>
        <w:ind w:left="0"/>
        <w:rPr>
          <w:sz w:val="20"/>
        </w:rPr>
      </w:pPr>
      <w:r>
        <w:rPr>
          <w:sz w:val="20"/>
        </w:rPr>
        <w:t>Black M, Shetty A, Bhattacharya S. Obstetric outcomes subsequent to intrauterine death in the first pregnancy. BJOG 2008;115:269-274.</w:t>
      </w:r>
    </w:p>
    <w:p w:rsidR="00641B56" w:rsidRDefault="00641B56">
      <w:pPr>
        <w:spacing w:before="60" w:after="60"/>
        <w:rPr>
          <w:sz w:val="20"/>
          <w:lang w:val="it-IT"/>
        </w:rPr>
      </w:pPr>
    </w:p>
    <w:p w:rsidR="00247373" w:rsidRDefault="00247373">
      <w:pPr>
        <w:spacing w:before="60" w:after="60"/>
        <w:rPr>
          <w:sz w:val="20"/>
          <w:lang w:val="it-IT"/>
        </w:rPr>
      </w:pPr>
      <w:r>
        <w:rPr>
          <w:sz w:val="20"/>
          <w:lang w:val="it-IT"/>
        </w:rPr>
        <w:t>Blencowe H, Cousens S, Oestergaard MZ, Chou D, Moller AB, Narwal R, Adler A, Vera Garcia C, Rohde S, Say L, Lawn JE. National, regional and worldwide estmates of preterm birth rates in the year 2010 with time trends since 1990 for selected countries:  a systematic analysis and implications. Lancet 2012; 379(9832):2162-72.</w:t>
      </w:r>
    </w:p>
    <w:p w:rsidR="00247373" w:rsidRDefault="00247373">
      <w:pPr>
        <w:spacing w:before="60" w:after="60"/>
        <w:rPr>
          <w:sz w:val="20"/>
          <w:lang w:val="it-IT"/>
        </w:rPr>
      </w:pPr>
    </w:p>
    <w:p w:rsidR="00690D19" w:rsidRDefault="00690D19" w:rsidP="00690D19">
      <w:pPr>
        <w:spacing w:before="60" w:after="60"/>
        <w:rPr>
          <w:sz w:val="20"/>
          <w:lang w:val="it-IT"/>
        </w:rPr>
      </w:pPr>
      <w:r>
        <w:rPr>
          <w:sz w:val="20"/>
          <w:lang w:val="it-IT"/>
        </w:rPr>
        <w:t>Bloom SL, Casey BM, Schaffer JI, McIntire DD, Leveno KJ. A randomized trial of coache</w:t>
      </w:r>
      <w:r w:rsidR="00D508AC">
        <w:rPr>
          <w:sz w:val="20"/>
          <w:lang w:val="it-IT"/>
        </w:rPr>
        <w:t>d</w:t>
      </w:r>
      <w:r>
        <w:rPr>
          <w:sz w:val="20"/>
          <w:lang w:val="it-IT"/>
        </w:rPr>
        <w:t xml:space="preserve"> versus uncoached maternal pushing during the second stage of labor. AJOG</w:t>
      </w:r>
      <w:r w:rsidR="0057276D">
        <w:rPr>
          <w:sz w:val="20"/>
          <w:lang w:val="it-IT"/>
        </w:rPr>
        <w:t xml:space="preserve"> </w:t>
      </w:r>
      <w:r>
        <w:rPr>
          <w:sz w:val="20"/>
          <w:lang w:val="it-IT"/>
        </w:rPr>
        <w:t>2005; 194:10-13.</w:t>
      </w:r>
    </w:p>
    <w:p w:rsidR="009C5B65" w:rsidRPr="00D12177" w:rsidRDefault="009C5B65">
      <w:pPr>
        <w:spacing w:before="60" w:after="60"/>
        <w:rPr>
          <w:sz w:val="20"/>
          <w:lang w:val="it-IT"/>
        </w:rPr>
      </w:pPr>
    </w:p>
    <w:p w:rsidR="00F155F5" w:rsidRDefault="00F155F5">
      <w:pPr>
        <w:spacing w:before="60" w:after="60"/>
        <w:rPr>
          <w:sz w:val="20"/>
        </w:rPr>
      </w:pPr>
      <w:r w:rsidRPr="00D12177">
        <w:rPr>
          <w:sz w:val="20"/>
          <w:lang w:val="it-IT"/>
        </w:rPr>
        <w:t xml:space="preserve">Blume HK, Li CI, Loch CM, Koepsell TD. </w:t>
      </w:r>
      <w:r>
        <w:rPr>
          <w:sz w:val="20"/>
        </w:rPr>
        <w:t>Intrapartum fever and chorioamnionitis as risks for encephalopathy in term newborns: a</w:t>
      </w:r>
      <w:r w:rsidR="0057276D">
        <w:rPr>
          <w:sz w:val="20"/>
        </w:rPr>
        <w:t xml:space="preserve"> case-control study. Dev Med Child Neurol</w:t>
      </w:r>
      <w:r>
        <w:rPr>
          <w:sz w:val="20"/>
        </w:rPr>
        <w:t xml:space="preserve"> 2008;50(1):19-24.</w:t>
      </w:r>
    </w:p>
    <w:p w:rsidR="00F155F5" w:rsidRPr="00D508AC" w:rsidRDefault="00F155F5">
      <w:pPr>
        <w:spacing w:before="60" w:after="60"/>
        <w:rPr>
          <w:sz w:val="20"/>
          <w:szCs w:val="20"/>
        </w:rPr>
      </w:pPr>
    </w:p>
    <w:p w:rsidR="00131C89" w:rsidRPr="00D508AC" w:rsidRDefault="009C5B65">
      <w:pPr>
        <w:spacing w:before="60" w:after="60"/>
        <w:rPr>
          <w:sz w:val="20"/>
          <w:szCs w:val="20"/>
        </w:rPr>
      </w:pPr>
      <w:r w:rsidRPr="00D508AC">
        <w:rPr>
          <w:sz w:val="20"/>
          <w:szCs w:val="20"/>
        </w:rPr>
        <w:t>Bodner K, Wierrani F, Grü</w:t>
      </w:r>
      <w:r w:rsidR="00131C89" w:rsidRPr="00D508AC">
        <w:rPr>
          <w:sz w:val="20"/>
          <w:szCs w:val="20"/>
        </w:rPr>
        <w:t>nberger W, Bodner-Adler B. Influence of the mode of delivery on maternal and neonatal outcomes: a comparison between elective cesarean section and planned vaginal delivery in a low-risk obstetric p</w:t>
      </w:r>
      <w:r w:rsidR="00D508AC" w:rsidRPr="00D508AC">
        <w:rPr>
          <w:sz w:val="20"/>
          <w:szCs w:val="20"/>
        </w:rPr>
        <w:t xml:space="preserve">opulation. </w:t>
      </w:r>
      <w:r w:rsidR="00D508AC" w:rsidRPr="00D508AC">
        <w:rPr>
          <w:rStyle w:val="medium-font"/>
          <w:sz w:val="20"/>
          <w:szCs w:val="20"/>
        </w:rPr>
        <w:t>Arch Gynecol Obstet</w:t>
      </w:r>
      <w:r w:rsidR="00131C89" w:rsidRPr="00D508AC">
        <w:rPr>
          <w:sz w:val="20"/>
          <w:szCs w:val="20"/>
        </w:rPr>
        <w:t xml:space="preserve"> 2011;Jun;283(6):1193-8. </w:t>
      </w:r>
    </w:p>
    <w:p w:rsidR="00D508AC" w:rsidRDefault="00D508AC">
      <w:pPr>
        <w:spacing w:before="60" w:after="60"/>
        <w:rPr>
          <w:sz w:val="20"/>
        </w:rPr>
      </w:pPr>
    </w:p>
    <w:p w:rsidR="00247373" w:rsidRDefault="00247373">
      <w:pPr>
        <w:spacing w:before="60" w:after="60"/>
        <w:rPr>
          <w:sz w:val="20"/>
        </w:rPr>
      </w:pPr>
      <w:r>
        <w:rPr>
          <w:sz w:val="20"/>
        </w:rPr>
        <w:t xml:space="preserve">Bolton M, Horvath D, Birong L, Cortado H, Newsom D, White P, Partida-Sanchez S, Justice S. Intrauterine growth restriction is a direct consequence of localized maternal uropathogenic </w:t>
      </w:r>
      <w:r>
        <w:rPr>
          <w:i/>
          <w:sz w:val="20"/>
        </w:rPr>
        <w:t>Escherichia coli</w:t>
      </w:r>
      <w:r>
        <w:rPr>
          <w:sz w:val="20"/>
        </w:rPr>
        <w:t xml:space="preserve"> cystitis. PLos ONE 2012;7(3):e33897</w:t>
      </w:r>
    </w:p>
    <w:p w:rsidR="00247373" w:rsidRPr="00247373" w:rsidRDefault="00247373">
      <w:pPr>
        <w:spacing w:before="60" w:after="60"/>
        <w:rPr>
          <w:sz w:val="20"/>
        </w:rPr>
      </w:pPr>
    </w:p>
    <w:p w:rsidR="009265F7" w:rsidRDefault="009265F7">
      <w:pPr>
        <w:spacing w:before="60" w:after="60"/>
        <w:rPr>
          <w:sz w:val="20"/>
        </w:rPr>
      </w:pPr>
      <w:r>
        <w:rPr>
          <w:sz w:val="20"/>
        </w:rPr>
        <w:t>Bonifacio SL, Glass HC, Peloquin S, Ferriero DM. A new neurological focus in neonatal intensive care</w:t>
      </w:r>
      <w:r w:rsidR="0057276D">
        <w:rPr>
          <w:sz w:val="20"/>
        </w:rPr>
        <w:t>. Nat Rev Neurol</w:t>
      </w:r>
      <w:r>
        <w:rPr>
          <w:sz w:val="20"/>
        </w:rPr>
        <w:t xml:space="preserve"> 2011;7(9):485-94.</w:t>
      </w:r>
    </w:p>
    <w:p w:rsidR="009265F7" w:rsidRDefault="009265F7">
      <w:pPr>
        <w:spacing w:before="60" w:after="60"/>
        <w:rPr>
          <w:sz w:val="20"/>
        </w:rPr>
      </w:pPr>
    </w:p>
    <w:p w:rsidR="002959F4" w:rsidRDefault="002959F4">
      <w:pPr>
        <w:spacing w:before="60" w:after="60"/>
        <w:rPr>
          <w:sz w:val="20"/>
        </w:rPr>
      </w:pPr>
      <w:r>
        <w:rPr>
          <w:sz w:val="20"/>
        </w:rPr>
        <w:lastRenderedPageBreak/>
        <w:t>Botet F, Figueras J, Carbonnell-Estrany X, Arca G. Effect of maternal clinical chorioamnionitis on neonatal morbidity in very-low birthweight infants: a case –con</w:t>
      </w:r>
      <w:r w:rsidR="00D508AC">
        <w:rPr>
          <w:sz w:val="20"/>
        </w:rPr>
        <w:t xml:space="preserve">trol study. J Perinat Med </w:t>
      </w:r>
      <w:r>
        <w:rPr>
          <w:sz w:val="20"/>
        </w:rPr>
        <w:t>2010;38(3):269-73.</w:t>
      </w:r>
    </w:p>
    <w:p w:rsidR="002959F4" w:rsidRDefault="002959F4">
      <w:pPr>
        <w:spacing w:before="60" w:after="60"/>
        <w:rPr>
          <w:sz w:val="20"/>
        </w:rPr>
      </w:pPr>
    </w:p>
    <w:p w:rsidR="006F6D2C" w:rsidRDefault="00EA18BA">
      <w:pPr>
        <w:spacing w:before="60" w:after="60"/>
        <w:rPr>
          <w:sz w:val="20"/>
        </w:rPr>
      </w:pPr>
      <w:r>
        <w:rPr>
          <w:sz w:val="20"/>
        </w:rPr>
        <w:t>Bo</w:t>
      </w:r>
      <w:r w:rsidR="006F6D2C">
        <w:rPr>
          <w:sz w:val="20"/>
        </w:rPr>
        <w:t>yd HA, Poulson G, Wohlfahrt J, Murray JC, Feenstra B, Melbye M. Maternal contributions to preterm delivery. Am J Epidimiol 2009; 170(11):1358-64.</w:t>
      </w:r>
    </w:p>
    <w:p w:rsidR="006F6D2C" w:rsidRDefault="006F6D2C">
      <w:pPr>
        <w:spacing w:before="60" w:after="60"/>
        <w:rPr>
          <w:sz w:val="20"/>
        </w:rPr>
      </w:pPr>
    </w:p>
    <w:p w:rsidR="00641B56" w:rsidRDefault="00641B56">
      <w:pPr>
        <w:spacing w:before="60" w:after="60"/>
        <w:rPr>
          <w:sz w:val="20"/>
        </w:rPr>
      </w:pPr>
      <w:r>
        <w:rPr>
          <w:sz w:val="20"/>
        </w:rPr>
        <w:t>Brady MT. Health care-associated infections in the neonatal intensive care unit. Am J Infect Control 2005;33(5):268-75.</w:t>
      </w:r>
    </w:p>
    <w:p w:rsidR="00641B56" w:rsidRDefault="00641B56">
      <w:pPr>
        <w:spacing w:before="60" w:after="60"/>
        <w:rPr>
          <w:sz w:val="20"/>
        </w:rPr>
      </w:pPr>
    </w:p>
    <w:p w:rsidR="00BB7C04" w:rsidRDefault="00BB7C04">
      <w:pPr>
        <w:spacing w:before="60" w:after="60"/>
        <w:rPr>
          <w:sz w:val="20"/>
        </w:rPr>
      </w:pPr>
      <w:r>
        <w:rPr>
          <w:sz w:val="20"/>
        </w:rPr>
        <w:t xml:space="preserve">Briggs G, Freeman RK, Yaffe SJ. Drugs in pregnancy &amp; lactation: A reference guide to fetal and neonatal risk. </w:t>
      </w:r>
      <w:r w:rsidR="00CB2DDF">
        <w:rPr>
          <w:sz w:val="20"/>
        </w:rPr>
        <w:t>9</w:t>
      </w:r>
      <w:r w:rsidRPr="00BB7C04">
        <w:rPr>
          <w:sz w:val="20"/>
          <w:vertAlign w:val="superscript"/>
        </w:rPr>
        <w:t>th</w:t>
      </w:r>
      <w:r>
        <w:rPr>
          <w:sz w:val="20"/>
        </w:rPr>
        <w:t xml:space="preserve"> Ed. Williams &amp; Wilkins. 20</w:t>
      </w:r>
      <w:r w:rsidR="00CB2DDF">
        <w:rPr>
          <w:sz w:val="20"/>
        </w:rPr>
        <w:t>12</w:t>
      </w:r>
    </w:p>
    <w:p w:rsidR="00641B56" w:rsidRDefault="00641B56">
      <w:pPr>
        <w:spacing w:before="60" w:after="60"/>
        <w:rPr>
          <w:sz w:val="20"/>
        </w:rPr>
      </w:pPr>
    </w:p>
    <w:p w:rsidR="00D82F1F" w:rsidRDefault="00D82F1F">
      <w:pPr>
        <w:spacing w:before="60" w:after="60"/>
        <w:rPr>
          <w:sz w:val="20"/>
        </w:rPr>
      </w:pPr>
      <w:r>
        <w:rPr>
          <w:sz w:val="20"/>
        </w:rPr>
        <w:t>Brown M, Mackenzie C, Dunsmuir W, Roberts L, Iken K, Matthews J. Mangos G, Davis D. Can we predict recurrence of preeclampsia or gestational hypertension? BJOG 2007;7114:984-993.</w:t>
      </w:r>
    </w:p>
    <w:p w:rsidR="00D82F1F" w:rsidRDefault="00D82F1F">
      <w:pPr>
        <w:spacing w:before="60" w:after="60"/>
        <w:rPr>
          <w:sz w:val="20"/>
        </w:rPr>
      </w:pPr>
    </w:p>
    <w:p w:rsidR="00117C43" w:rsidRDefault="00117C43">
      <w:pPr>
        <w:spacing w:before="60" w:after="60"/>
        <w:rPr>
          <w:sz w:val="20"/>
        </w:rPr>
      </w:pPr>
      <w:r>
        <w:rPr>
          <w:sz w:val="20"/>
        </w:rPr>
        <w:t>Bryant AS, Worjoloh A, Caughen AB, Washington AE. Racial/ethnic disparities in obstetric outcomes and care: prevalence and determinants. Am J Obstet Gynecol 2010; 202(4):335-43.</w:t>
      </w:r>
    </w:p>
    <w:p w:rsidR="00641B56" w:rsidRDefault="00641B56">
      <w:pPr>
        <w:spacing w:before="60" w:after="60"/>
        <w:rPr>
          <w:sz w:val="20"/>
        </w:rPr>
      </w:pPr>
    </w:p>
    <w:p w:rsidR="002325A5" w:rsidRDefault="002325A5">
      <w:pPr>
        <w:spacing w:before="60" w:after="60"/>
        <w:rPr>
          <w:sz w:val="20"/>
        </w:rPr>
      </w:pPr>
      <w:r>
        <w:rPr>
          <w:sz w:val="20"/>
        </w:rPr>
        <w:t>Burd L, Roberts D, Olson M, Odendaal H. Ethanol and the placenta: A revi</w:t>
      </w:r>
      <w:r w:rsidR="0057276D">
        <w:rPr>
          <w:sz w:val="20"/>
        </w:rPr>
        <w:t>ew. J Matern Fetal Neonatal Med</w:t>
      </w:r>
      <w:r>
        <w:rPr>
          <w:sz w:val="20"/>
        </w:rPr>
        <w:t xml:space="preserve"> 2007;29(5):361-75.</w:t>
      </w:r>
    </w:p>
    <w:p w:rsidR="002325A5" w:rsidRDefault="002325A5">
      <w:pPr>
        <w:spacing w:before="60" w:after="60"/>
        <w:rPr>
          <w:sz w:val="20"/>
        </w:rPr>
      </w:pPr>
    </w:p>
    <w:p w:rsidR="00A15E48" w:rsidRDefault="00A15E48">
      <w:pPr>
        <w:spacing w:before="60" w:after="60"/>
        <w:rPr>
          <w:sz w:val="20"/>
        </w:rPr>
      </w:pPr>
      <w:r>
        <w:rPr>
          <w:sz w:val="20"/>
        </w:rPr>
        <w:t>Cahill A, Duffy C, Odibo A, Roehl K, Zhao Q, Macones G. Number of cervical examinations and risk of intrapartum maternal fever. Obstet Gynecol 2012;119(6):1096-1101</w:t>
      </w:r>
    </w:p>
    <w:p w:rsidR="00A15E48" w:rsidRDefault="00A15E48">
      <w:pPr>
        <w:spacing w:before="60" w:after="60"/>
        <w:rPr>
          <w:sz w:val="20"/>
        </w:rPr>
      </w:pPr>
    </w:p>
    <w:p w:rsidR="009265F7" w:rsidRDefault="009265F7">
      <w:pPr>
        <w:spacing w:before="60" w:after="60"/>
        <w:rPr>
          <w:sz w:val="20"/>
        </w:rPr>
      </w:pPr>
      <w:r>
        <w:rPr>
          <w:sz w:val="20"/>
        </w:rPr>
        <w:t>Callaghan WM, MacDorman MF, Rasmussen SA, Quin C, Lackritz EM. The contribution of preterm birth to infant mortality rates in the United States. Pediatrics 2006; 118(4):1566-73.</w:t>
      </w:r>
    </w:p>
    <w:p w:rsidR="000244FB" w:rsidRDefault="000244FB">
      <w:pPr>
        <w:spacing w:before="60" w:after="60"/>
        <w:rPr>
          <w:sz w:val="20"/>
        </w:rPr>
      </w:pPr>
    </w:p>
    <w:p w:rsidR="000244FB" w:rsidRDefault="000244FB">
      <w:pPr>
        <w:spacing w:before="60" w:after="60"/>
        <w:rPr>
          <w:sz w:val="20"/>
        </w:rPr>
      </w:pPr>
      <w:r>
        <w:rPr>
          <w:sz w:val="20"/>
        </w:rPr>
        <w:t>Campbell D, Scott KD, Klaus MH, Falk M. Female relatives or friends trained as labor doulas</w:t>
      </w:r>
      <w:r w:rsidR="00D508AC">
        <w:rPr>
          <w:sz w:val="20"/>
        </w:rPr>
        <w:t xml:space="preserve">: </w:t>
      </w:r>
      <w:r>
        <w:rPr>
          <w:sz w:val="20"/>
        </w:rPr>
        <w:t xml:space="preserve"> Outcomes at 6 to 8 weeks postpartum. Birth 2007; 34(3):220-227.</w:t>
      </w:r>
    </w:p>
    <w:p w:rsidR="00641B56" w:rsidRDefault="00641B56">
      <w:pPr>
        <w:spacing w:before="60" w:after="60"/>
        <w:rPr>
          <w:sz w:val="20"/>
        </w:rPr>
      </w:pPr>
    </w:p>
    <w:p w:rsidR="00641B56" w:rsidRDefault="00343398">
      <w:pPr>
        <w:spacing w:before="60" w:after="60"/>
        <w:rPr>
          <w:sz w:val="20"/>
        </w:rPr>
      </w:pPr>
      <w:r>
        <w:rPr>
          <w:sz w:val="20"/>
        </w:rPr>
        <w:t>Carroli G, Mignini L</w:t>
      </w:r>
      <w:r w:rsidR="00641B56">
        <w:rPr>
          <w:sz w:val="20"/>
        </w:rPr>
        <w:t>. Episiotomy for vag</w:t>
      </w:r>
      <w:r w:rsidR="00526ABE">
        <w:rPr>
          <w:sz w:val="20"/>
        </w:rPr>
        <w:t>inal birth. Cochrane Database Syst Rev</w:t>
      </w:r>
      <w:r w:rsidR="00641B56">
        <w:rPr>
          <w:sz w:val="20"/>
        </w:rPr>
        <w:t>,</w:t>
      </w:r>
      <w:r>
        <w:rPr>
          <w:sz w:val="20"/>
        </w:rPr>
        <w:t xml:space="preserve"> 2009, Issue 1, Art NO: CD000081. DOI: 10.1002/14651858.CD000081.pub2.</w:t>
      </w:r>
    </w:p>
    <w:p w:rsidR="000244FB" w:rsidRDefault="000244FB">
      <w:pPr>
        <w:spacing w:before="60" w:after="60"/>
        <w:rPr>
          <w:color w:val="000000"/>
          <w:sz w:val="20"/>
        </w:rPr>
      </w:pPr>
    </w:p>
    <w:p w:rsidR="000719D1" w:rsidRDefault="000719D1">
      <w:pPr>
        <w:spacing w:before="60" w:after="60"/>
        <w:rPr>
          <w:color w:val="000000"/>
          <w:sz w:val="20"/>
        </w:rPr>
      </w:pPr>
      <w:r>
        <w:rPr>
          <w:color w:val="000000"/>
          <w:sz w:val="20"/>
        </w:rPr>
        <w:t>Cataldi L, Leone R, Moretti U, DeMitri B, Fanos V, Ruggeri L, Sabatino G, Torcasio F, Zanardo V, Attardo G, Riccobene F, Martano C, Benini D, Cuzzolin L. Potential risk factors for the development of acute renal failure in preterm newborn infants: a case-control study. Arch Dis Child Fetal Neonatal Ed 2005;90(6):F514-9.</w:t>
      </w:r>
    </w:p>
    <w:p w:rsidR="000719D1" w:rsidRDefault="000719D1">
      <w:pPr>
        <w:spacing w:before="60" w:after="60"/>
        <w:rPr>
          <w:color w:val="000000"/>
          <w:sz w:val="20"/>
        </w:rPr>
      </w:pPr>
    </w:p>
    <w:p w:rsidR="000244FB" w:rsidRDefault="000244FB">
      <w:pPr>
        <w:spacing w:before="60" w:after="60"/>
        <w:rPr>
          <w:color w:val="000000"/>
          <w:sz w:val="20"/>
        </w:rPr>
      </w:pPr>
      <w:r>
        <w:rPr>
          <w:color w:val="000000"/>
          <w:sz w:val="20"/>
        </w:rPr>
        <w:t>Caughey AB, Sundaram V, Kaimal AJ, Gienger A, Cheng YW, McDonald KM, Shaffer BL, Owens DK, Bravata DM. Systematic review: Elective induction of labor versus expectant management of pregnancy. Ann Intern Med 2009; 151:252-263.</w:t>
      </w:r>
    </w:p>
    <w:p w:rsidR="002F0183" w:rsidRDefault="002F0183">
      <w:pPr>
        <w:spacing w:before="60" w:after="60"/>
        <w:rPr>
          <w:color w:val="000000"/>
          <w:sz w:val="20"/>
        </w:rPr>
      </w:pPr>
    </w:p>
    <w:p w:rsidR="002F0183" w:rsidRDefault="002F0183">
      <w:pPr>
        <w:spacing w:before="60" w:after="60"/>
        <w:rPr>
          <w:color w:val="000000"/>
          <w:sz w:val="20"/>
        </w:rPr>
      </w:pPr>
      <w:r>
        <w:rPr>
          <w:color w:val="000000"/>
          <w:sz w:val="20"/>
        </w:rPr>
        <w:t>Cecatti JG, Correa-Silva EP, Milanez H, Morais SS, Souza JP. The associations between inter-pregnancy interval and maternal and neonatal outcomes in Brazil. Matern Child Health J 2008; 12(2):275-81.</w:t>
      </w:r>
    </w:p>
    <w:p w:rsidR="00641B56" w:rsidRDefault="00641B56">
      <w:pPr>
        <w:spacing w:before="60" w:after="60"/>
        <w:rPr>
          <w:color w:val="000000"/>
          <w:sz w:val="20"/>
        </w:rPr>
      </w:pPr>
    </w:p>
    <w:p w:rsidR="00641B56" w:rsidRDefault="00CB2DDF">
      <w:pPr>
        <w:spacing w:before="60" w:after="60"/>
        <w:rPr>
          <w:rStyle w:val="ref-page"/>
          <w:sz w:val="20"/>
        </w:rPr>
      </w:pPr>
      <w:r>
        <w:rPr>
          <w:rStyle w:val="ref-page"/>
          <w:sz w:val="20"/>
        </w:rPr>
        <w:t>Cederholm</w:t>
      </w:r>
      <w:r w:rsidR="00641B56">
        <w:rPr>
          <w:rStyle w:val="ref-page"/>
          <w:sz w:val="20"/>
        </w:rPr>
        <w:t xml:space="preserve"> M, Haglund B, Axelsson O. Infant morbidity following amniocentesis and chorionic villus sampling for prenatal karyotyping. BJOG 2005;112(4):394-402.</w:t>
      </w:r>
    </w:p>
    <w:p w:rsidR="002F0183" w:rsidRDefault="002F0183">
      <w:pPr>
        <w:spacing w:before="60" w:after="60"/>
        <w:rPr>
          <w:rStyle w:val="ref-page"/>
          <w:sz w:val="20"/>
        </w:rPr>
      </w:pPr>
    </w:p>
    <w:p w:rsidR="00457BFB" w:rsidRDefault="00457BFB">
      <w:pPr>
        <w:spacing w:before="60" w:after="60"/>
        <w:rPr>
          <w:rStyle w:val="ref-page"/>
          <w:sz w:val="20"/>
        </w:rPr>
      </w:pPr>
      <w:r>
        <w:rPr>
          <w:rStyle w:val="ref-page"/>
          <w:sz w:val="20"/>
        </w:rPr>
        <w:t>Cedergren MI. Non-elective caesarean delivery due to ineffective uterine contractility or due to obstructed labour in relation to maternal body mass index. Eur J Obstet Gynecol Reprod Biol 2009; 145(2):163-6.</w:t>
      </w:r>
    </w:p>
    <w:p w:rsidR="00641B56" w:rsidRDefault="00641B56">
      <w:pPr>
        <w:spacing w:before="60" w:after="60"/>
        <w:rPr>
          <w:sz w:val="20"/>
        </w:rPr>
      </w:pPr>
    </w:p>
    <w:p w:rsidR="003C75F5" w:rsidRDefault="003C75F5">
      <w:pPr>
        <w:spacing w:before="60" w:after="60"/>
        <w:rPr>
          <w:sz w:val="20"/>
        </w:rPr>
      </w:pPr>
      <w:r>
        <w:rPr>
          <w:sz w:val="20"/>
        </w:rPr>
        <w:t>Chappell LC, Enye S, Seed P, Briley AL, Poston L, Shennan AH. Adverse perinatal outcomes and risk factors for preeclampsia in women with chronic hypertension: a prospective study. Hypertension 2008; 51(4):1002-9.</w:t>
      </w:r>
    </w:p>
    <w:p w:rsidR="003C75F5" w:rsidRDefault="003C75F5">
      <w:pPr>
        <w:spacing w:before="60" w:after="60"/>
        <w:rPr>
          <w:sz w:val="20"/>
        </w:rPr>
      </w:pPr>
    </w:p>
    <w:p w:rsidR="00641B56" w:rsidRDefault="00641B56">
      <w:pPr>
        <w:spacing w:before="60" w:after="60"/>
        <w:rPr>
          <w:sz w:val="20"/>
        </w:rPr>
      </w:pPr>
      <w:r>
        <w:rPr>
          <w:sz w:val="20"/>
        </w:rPr>
        <w:t>Christou H, Brodsky D. Lung injury and bronchopulmonary dysplasia in newborn infants. J Intensive Care Med 2005;20(2):76-87.</w:t>
      </w:r>
    </w:p>
    <w:p w:rsidR="00641B56" w:rsidRDefault="00641B56">
      <w:pPr>
        <w:spacing w:before="60" w:after="60"/>
        <w:rPr>
          <w:sz w:val="20"/>
        </w:rPr>
      </w:pPr>
    </w:p>
    <w:p w:rsidR="00E734B0" w:rsidRDefault="00E734B0" w:rsidP="00E734B0">
      <w:pPr>
        <w:spacing w:before="60" w:after="60"/>
        <w:rPr>
          <w:sz w:val="20"/>
        </w:rPr>
      </w:pPr>
      <w:r>
        <w:rPr>
          <w:sz w:val="20"/>
        </w:rPr>
        <w:t xml:space="preserve">Chu SY et al. Gestational weight gain by body mass index among </w:t>
      </w:r>
      <w:smartTag w:uri="urn:schemas-microsoft-com:office:smarttags" w:element="country-region">
        <w:smartTag w:uri="urn:schemas-microsoft-com:office:smarttags" w:element="place">
          <w:r>
            <w:rPr>
              <w:sz w:val="20"/>
            </w:rPr>
            <w:t>US</w:t>
          </w:r>
        </w:smartTag>
      </w:smartTag>
      <w:r>
        <w:rPr>
          <w:sz w:val="20"/>
        </w:rPr>
        <w:t xml:space="preserve"> women delivering live infants, 2004-2005: fueling future obesity. Am J Obstet Gynecol 2009; 271:271e1-271e7.</w:t>
      </w:r>
    </w:p>
    <w:p w:rsidR="00E734B0" w:rsidRDefault="00E734B0">
      <w:pPr>
        <w:spacing w:before="60" w:after="60"/>
        <w:rPr>
          <w:sz w:val="20"/>
        </w:rPr>
      </w:pPr>
    </w:p>
    <w:p w:rsidR="00641B56" w:rsidRDefault="00641B56">
      <w:pPr>
        <w:spacing w:before="60" w:after="60"/>
        <w:rPr>
          <w:sz w:val="20"/>
        </w:rPr>
      </w:pPr>
      <w:r>
        <w:rPr>
          <w:sz w:val="20"/>
        </w:rPr>
        <w:t>Cleary-Goldman J, Malone FD, Vidaver J, Ball RH, Nyberg DA, Comstock CH, Saade GR, Eddleman KA, Klugman S, Dugoff L, Timor-Tritsch IE, Craigo SD, Carr SR, Wolfe HM, Bianchi DW, D’Alton M. Impact of maternal age on obstetric outcome. Obstet Gynecol 2005;105(5 Pt 1):983-90.</w:t>
      </w:r>
    </w:p>
    <w:p w:rsidR="00641B56" w:rsidRDefault="00641B56">
      <w:pPr>
        <w:spacing w:before="60" w:after="60"/>
        <w:rPr>
          <w:sz w:val="20"/>
        </w:rPr>
      </w:pPr>
    </w:p>
    <w:p w:rsidR="00F17093" w:rsidRDefault="00F17093">
      <w:pPr>
        <w:spacing w:before="60" w:after="60"/>
        <w:rPr>
          <w:sz w:val="20"/>
        </w:rPr>
      </w:pPr>
      <w:r>
        <w:rPr>
          <w:sz w:val="20"/>
        </w:rPr>
        <w:t>Conde-Agudelo A, Rosas-Bermúdez A, Kafury-Goeta AC. Birth spacing and risk of adverse perinatal outcomes: a meta-analysis. JAMA 2006;295(15):18</w:t>
      </w:r>
      <w:r w:rsidR="00DD6054">
        <w:rPr>
          <w:sz w:val="20"/>
        </w:rPr>
        <w:t>09-23</w:t>
      </w:r>
      <w:r>
        <w:rPr>
          <w:sz w:val="20"/>
        </w:rPr>
        <w:t>.</w:t>
      </w:r>
    </w:p>
    <w:p w:rsidR="00F17093" w:rsidRDefault="00F17093">
      <w:pPr>
        <w:spacing w:before="60" w:after="60"/>
        <w:rPr>
          <w:sz w:val="20"/>
        </w:rPr>
      </w:pPr>
    </w:p>
    <w:p w:rsidR="00932B17" w:rsidRDefault="00932B17">
      <w:pPr>
        <w:spacing w:before="60" w:after="60"/>
        <w:rPr>
          <w:sz w:val="20"/>
        </w:rPr>
      </w:pPr>
      <w:r>
        <w:rPr>
          <w:sz w:val="20"/>
        </w:rPr>
        <w:t>Conde-Agudelo A, Rosas-Bermúdez A, Kafury-Goeta AC, Effects of birth spacing on maternal health: A systematic review. AJOG 2007;196(4):297-308.</w:t>
      </w:r>
    </w:p>
    <w:p w:rsidR="00932B17" w:rsidRDefault="00932B17">
      <w:pPr>
        <w:spacing w:before="60" w:after="60"/>
        <w:rPr>
          <w:sz w:val="20"/>
        </w:rPr>
      </w:pPr>
    </w:p>
    <w:p w:rsidR="00E21197" w:rsidRDefault="00E21197">
      <w:pPr>
        <w:spacing w:before="60" w:after="60"/>
        <w:rPr>
          <w:sz w:val="20"/>
        </w:rPr>
      </w:pPr>
      <w:r>
        <w:rPr>
          <w:sz w:val="20"/>
        </w:rPr>
        <w:t>Cornelius MD, Day NL. Developmental consequences of prenatal tobacco exposure. Curr Opin Neurol 2009;22(2):121-5.</w:t>
      </w:r>
    </w:p>
    <w:p w:rsidR="00E21197" w:rsidRDefault="00E21197">
      <w:pPr>
        <w:spacing w:before="60" w:after="60"/>
        <w:rPr>
          <w:sz w:val="20"/>
        </w:rPr>
      </w:pPr>
    </w:p>
    <w:p w:rsidR="00641B56" w:rsidRDefault="00641B56">
      <w:pPr>
        <w:spacing w:before="60" w:after="60"/>
        <w:rPr>
          <w:sz w:val="20"/>
        </w:rPr>
      </w:pPr>
      <w:r>
        <w:rPr>
          <w:sz w:val="20"/>
        </w:rPr>
        <w:t>Cotter AM, Martin CM, O’Leary JJ, Daly SF. Increased fetal RhD gene in the maternal circulation in early pregnancy is associated with an increased risk of pre-eclampsia. BJOG 2005;112(5):584-7.</w:t>
      </w:r>
    </w:p>
    <w:p w:rsidR="00641B56" w:rsidRDefault="00641B56">
      <w:pPr>
        <w:spacing w:before="60" w:after="60"/>
        <w:rPr>
          <w:sz w:val="20"/>
        </w:rPr>
      </w:pPr>
    </w:p>
    <w:p w:rsidR="00641B56" w:rsidRDefault="00641B56">
      <w:pPr>
        <w:spacing w:before="60" w:after="60"/>
        <w:rPr>
          <w:sz w:val="20"/>
        </w:rPr>
      </w:pPr>
      <w:r>
        <w:rPr>
          <w:sz w:val="20"/>
        </w:rPr>
        <w:t>Crowther CA, Hiller JE, Moss JR, McPhee AJ, Jeffries WS, Robinson JS. Effect of treatment of gestational diabetes mellitus on pregnancy outcomes. N Engl J Med 2005;352(24):2477-86.</w:t>
      </w:r>
    </w:p>
    <w:p w:rsidR="00641B56" w:rsidRDefault="00641B56">
      <w:pPr>
        <w:spacing w:before="60" w:after="60"/>
        <w:rPr>
          <w:sz w:val="20"/>
        </w:rPr>
      </w:pPr>
    </w:p>
    <w:p w:rsidR="0007748F" w:rsidRDefault="0007748F">
      <w:pPr>
        <w:spacing w:before="60" w:after="60"/>
        <w:rPr>
          <w:sz w:val="20"/>
        </w:rPr>
      </w:pPr>
      <w:r w:rsidRPr="0007748F">
        <w:rPr>
          <w:sz w:val="20"/>
        </w:rPr>
        <w:t xml:space="preserve">Daltveit A, Tollanes MC, Pihlstrom H, Irgens L. Cesarean delivery and subsequent pregnancies. </w:t>
      </w:r>
      <w:r w:rsidR="002258B1">
        <w:rPr>
          <w:sz w:val="20"/>
        </w:rPr>
        <w:t>Obstet</w:t>
      </w:r>
      <w:r w:rsidR="00D508AC">
        <w:rPr>
          <w:sz w:val="20"/>
        </w:rPr>
        <w:t xml:space="preserve"> Gynecol </w:t>
      </w:r>
      <w:r>
        <w:rPr>
          <w:sz w:val="20"/>
        </w:rPr>
        <w:t>2008; 111(6):1327-34.</w:t>
      </w:r>
    </w:p>
    <w:p w:rsidR="0007748F" w:rsidRPr="0007748F" w:rsidRDefault="0007748F">
      <w:pPr>
        <w:spacing w:before="60" w:after="60"/>
        <w:rPr>
          <w:sz w:val="20"/>
        </w:rPr>
      </w:pPr>
    </w:p>
    <w:p w:rsidR="00457BFB" w:rsidRDefault="00457BFB">
      <w:pPr>
        <w:spacing w:before="60" w:after="60"/>
        <w:rPr>
          <w:sz w:val="20"/>
        </w:rPr>
      </w:pPr>
      <w:r>
        <w:rPr>
          <w:sz w:val="20"/>
        </w:rPr>
        <w:t>Davies GA, Maxwell C, McLeod L, Gagnon R, Basso M, Bos H, Delisle MF, Farine D, Hudon L, Menticoglou S, Mundle W, Murphy-Kaulbeck L, Ouellet A, Pressey T, Roggensack A, Leduc D, Ballerman C, Biringer A, Duperron L, Jones D, Lee LS, Shepherd D, Wilson K, Society of Obstetricians and Gynaecologists of Canada. Obesity in pregnancy. J Obstet Gynaecol Can 2010;32(3):165-73.</w:t>
      </w:r>
    </w:p>
    <w:p w:rsidR="009C5B65" w:rsidRDefault="009C5B65">
      <w:pPr>
        <w:spacing w:before="60" w:after="60"/>
        <w:rPr>
          <w:sz w:val="20"/>
        </w:rPr>
      </w:pPr>
    </w:p>
    <w:p w:rsidR="009C5B65" w:rsidRDefault="009C5B65">
      <w:pPr>
        <w:spacing w:before="60" w:after="60"/>
        <w:rPr>
          <w:sz w:val="20"/>
        </w:rPr>
      </w:pPr>
      <w:r>
        <w:rPr>
          <w:sz w:val="20"/>
        </w:rPr>
        <w:lastRenderedPageBreak/>
        <w:t>Declercq E, Barger M, Cabral JH, Evans SR, Kotelchuck M, Simon C, Weiss J, Jeffner LJ. Maternal outcomes associated with planned primary cesarean births compared with planned vaginal births. Obstet Gynecol 2007;109(3):669-677.</w:t>
      </w:r>
    </w:p>
    <w:p w:rsidR="00A15E48" w:rsidRDefault="00A15E48">
      <w:pPr>
        <w:spacing w:before="60" w:after="60"/>
        <w:rPr>
          <w:sz w:val="20"/>
        </w:rPr>
      </w:pPr>
    </w:p>
    <w:p w:rsidR="00A15E48" w:rsidRDefault="00A15E48">
      <w:pPr>
        <w:spacing w:before="60" w:after="60"/>
        <w:rPr>
          <w:sz w:val="20"/>
        </w:rPr>
      </w:pPr>
      <w:r>
        <w:rPr>
          <w:sz w:val="20"/>
        </w:rPr>
        <w:t>Declercq E, MacDorman M, Menachker F, Stotland N. Characteristics of planned and unplanned home births in 19 states. Obste Gynecol 2010;116(1):93-99.</w:t>
      </w:r>
    </w:p>
    <w:p w:rsidR="009C5B65" w:rsidRDefault="009C5B65">
      <w:pPr>
        <w:spacing w:before="60" w:after="60"/>
        <w:rPr>
          <w:sz w:val="20"/>
        </w:rPr>
      </w:pPr>
    </w:p>
    <w:p w:rsidR="009C5B65" w:rsidRPr="00D508AC" w:rsidRDefault="009C5B65">
      <w:pPr>
        <w:spacing w:before="60" w:after="60"/>
        <w:rPr>
          <w:sz w:val="20"/>
          <w:szCs w:val="20"/>
        </w:rPr>
      </w:pPr>
      <w:r w:rsidRPr="00D508AC">
        <w:rPr>
          <w:sz w:val="20"/>
          <w:szCs w:val="20"/>
          <w:lang w:val="fr-FR"/>
        </w:rPr>
        <w:t xml:space="preserve">De Jonge A, Teunissen TA, Largro-Janssen AL. </w:t>
      </w:r>
      <w:r w:rsidRPr="00D508AC">
        <w:rPr>
          <w:sz w:val="20"/>
          <w:szCs w:val="20"/>
        </w:rPr>
        <w:t xml:space="preserve">Supine position compared to other positions during the second stage of labour : a meta-analytic review. </w:t>
      </w:r>
      <w:r w:rsidR="00D508AC" w:rsidRPr="00D508AC">
        <w:rPr>
          <w:rStyle w:val="medium-font"/>
          <w:sz w:val="20"/>
          <w:szCs w:val="20"/>
        </w:rPr>
        <w:t>J Psychosom Obstet Gynaecol</w:t>
      </w:r>
      <w:r w:rsidRPr="00D508AC">
        <w:rPr>
          <w:sz w:val="20"/>
          <w:szCs w:val="20"/>
        </w:rPr>
        <w:t>. 2005;25:35-45.</w:t>
      </w:r>
    </w:p>
    <w:p w:rsidR="00641B56" w:rsidRPr="009C5B65" w:rsidRDefault="00641B56">
      <w:pPr>
        <w:spacing w:before="60" w:after="60"/>
        <w:rPr>
          <w:sz w:val="20"/>
        </w:rPr>
      </w:pPr>
    </w:p>
    <w:p w:rsidR="00457BFB" w:rsidRDefault="00457BFB">
      <w:pPr>
        <w:spacing w:before="60" w:after="60"/>
        <w:rPr>
          <w:sz w:val="20"/>
        </w:rPr>
      </w:pPr>
      <w:r>
        <w:rPr>
          <w:sz w:val="20"/>
        </w:rPr>
        <w:t>Delpisheh A, Brabin L, Attia E, Brabin BJ. Pregnancy late in life: a hospital-based study of birth outcomes. J Women’s Health 2008; 17(6):965-70.</w:t>
      </w:r>
    </w:p>
    <w:p w:rsidR="00457BFB" w:rsidRDefault="00457BFB">
      <w:pPr>
        <w:spacing w:before="60" w:after="60"/>
        <w:rPr>
          <w:sz w:val="20"/>
        </w:rPr>
      </w:pPr>
    </w:p>
    <w:p w:rsidR="00670282" w:rsidRDefault="00670282">
      <w:pPr>
        <w:spacing w:before="60" w:after="60"/>
        <w:rPr>
          <w:sz w:val="20"/>
        </w:rPr>
      </w:pPr>
      <w:r>
        <w:rPr>
          <w:sz w:val="20"/>
        </w:rPr>
        <w:t>Delpisheh A, Brabin L, Drummond S, Brabin BJ. Prenatal smoking exposure and asymmetric fetal growth restriction. Ann Hum Biol 2008;35(6):573-83.</w:t>
      </w:r>
    </w:p>
    <w:p w:rsidR="00670282" w:rsidRDefault="00670282">
      <w:pPr>
        <w:spacing w:before="60" w:after="60"/>
        <w:rPr>
          <w:sz w:val="20"/>
        </w:rPr>
      </w:pPr>
    </w:p>
    <w:p w:rsidR="00C95FCE" w:rsidRDefault="00C95FCE">
      <w:pPr>
        <w:spacing w:before="60" w:after="60"/>
        <w:rPr>
          <w:sz w:val="20"/>
        </w:rPr>
      </w:pPr>
      <w:r>
        <w:rPr>
          <w:sz w:val="20"/>
        </w:rPr>
        <w:t>Dryden C, Young D, Hepburn M, Mactier H. Maternal methodone use in pregnancy: factors associated with the development of neonatal abstinence syndrome and implications for healthcare resources. BJOG 2009;116(5):665-71.</w:t>
      </w:r>
    </w:p>
    <w:p w:rsidR="00C95FCE" w:rsidRDefault="00C95FCE">
      <w:pPr>
        <w:spacing w:before="60" w:after="60"/>
        <w:rPr>
          <w:sz w:val="20"/>
        </w:rPr>
      </w:pPr>
    </w:p>
    <w:p w:rsidR="00247373" w:rsidRDefault="00247373">
      <w:pPr>
        <w:spacing w:before="60" w:after="60"/>
        <w:rPr>
          <w:sz w:val="20"/>
        </w:rPr>
      </w:pPr>
      <w:r>
        <w:rPr>
          <w:sz w:val="20"/>
        </w:rPr>
        <w:t>Duijts L, Ramadhani M, Moll H. Breastfeeding protects against infectious diseases during infancy in industrialized countries. A systematic review. Mat Child Nutr 2009;5:199-210.</w:t>
      </w:r>
    </w:p>
    <w:p w:rsidR="00247373" w:rsidRDefault="00247373">
      <w:pPr>
        <w:spacing w:before="60" w:after="60"/>
        <w:rPr>
          <w:sz w:val="20"/>
        </w:rPr>
      </w:pPr>
    </w:p>
    <w:p w:rsidR="0012451E" w:rsidRDefault="0012451E">
      <w:pPr>
        <w:spacing w:before="60" w:after="60"/>
        <w:rPr>
          <w:sz w:val="20"/>
        </w:rPr>
      </w:pPr>
      <w:r>
        <w:rPr>
          <w:sz w:val="20"/>
        </w:rPr>
        <w:t>Duley L. The global impact of pre-eclampsia and eclampsia. Semin Perinatol. 2009; 33(3):130-7.</w:t>
      </w:r>
    </w:p>
    <w:p w:rsidR="0012451E" w:rsidRDefault="0012451E">
      <w:pPr>
        <w:spacing w:before="60" w:after="60"/>
        <w:rPr>
          <w:sz w:val="20"/>
        </w:rPr>
      </w:pPr>
    </w:p>
    <w:p w:rsidR="007D555B" w:rsidRDefault="007D555B">
      <w:pPr>
        <w:spacing w:before="60" w:after="60"/>
        <w:rPr>
          <w:sz w:val="20"/>
        </w:rPr>
      </w:pPr>
      <w:r>
        <w:rPr>
          <w:sz w:val="20"/>
        </w:rPr>
        <w:t>Eddleman KA., Malone FD, Sullivan L, Dukes K, Berkowitz RL, Kharbutli Y et al., Pregnancy loss rates after midtrimester amniocentesis. Obstet Gynecol 2006;108(5):1067-72.</w:t>
      </w:r>
    </w:p>
    <w:p w:rsidR="00641B56" w:rsidRDefault="00641B56">
      <w:pPr>
        <w:spacing w:before="60" w:after="60"/>
        <w:rPr>
          <w:sz w:val="20"/>
        </w:rPr>
      </w:pPr>
    </w:p>
    <w:p w:rsidR="00845CEB" w:rsidRDefault="00845CEB">
      <w:pPr>
        <w:spacing w:before="60" w:after="60"/>
        <w:rPr>
          <w:sz w:val="20"/>
        </w:rPr>
      </w:pPr>
      <w:r>
        <w:rPr>
          <w:sz w:val="20"/>
        </w:rPr>
        <w:t>Elsedeek M, Awad E, Elsebaey S.Evaluation of postpartum blood loss after misoprostol-induced labour. BJOG 2009; 116:431-435.</w:t>
      </w:r>
    </w:p>
    <w:p w:rsidR="00845CEB" w:rsidRDefault="00845CEB">
      <w:pPr>
        <w:spacing w:before="60" w:after="60"/>
        <w:rPr>
          <w:sz w:val="20"/>
        </w:rPr>
      </w:pPr>
    </w:p>
    <w:p w:rsidR="009F44F9" w:rsidRDefault="00C95FCE" w:rsidP="00BB7C04">
      <w:pPr>
        <w:rPr>
          <w:sz w:val="20"/>
          <w:szCs w:val="20"/>
        </w:rPr>
      </w:pPr>
      <w:r>
        <w:rPr>
          <w:sz w:val="20"/>
          <w:szCs w:val="20"/>
        </w:rPr>
        <w:t>El Marroun H, Tiemeier H. Steegers EA, Jaddoe VW, Hofman A, Verhulst A, Verhulst FC, van den Brink W, Huizink AC. Intrauterine cannabis exposure affects fetal growth trajectories: The Generation R Study. J Am Acad Child Adolesc Psychiatry</w:t>
      </w:r>
      <w:r w:rsidRPr="009F44F9">
        <w:rPr>
          <w:sz w:val="20"/>
          <w:szCs w:val="20"/>
        </w:rPr>
        <w:t xml:space="preserve"> 2009; </w:t>
      </w:r>
      <w:r w:rsidR="009F44F9" w:rsidRPr="009F44F9">
        <w:rPr>
          <w:sz w:val="20"/>
          <w:szCs w:val="20"/>
        </w:rPr>
        <w:t>48(12):1173</w:t>
      </w:r>
      <w:r w:rsidR="009F44F9">
        <w:rPr>
          <w:sz w:val="20"/>
          <w:szCs w:val="20"/>
        </w:rPr>
        <w:t xml:space="preserve">- </w:t>
      </w:r>
      <w:r w:rsidR="009F44F9" w:rsidRPr="009F44F9">
        <w:rPr>
          <w:sz w:val="20"/>
          <w:szCs w:val="20"/>
        </w:rPr>
        <w:t>1181.</w:t>
      </w:r>
    </w:p>
    <w:p w:rsidR="009F44F9" w:rsidRDefault="009F44F9" w:rsidP="00BB7C04">
      <w:pPr>
        <w:rPr>
          <w:sz w:val="20"/>
          <w:szCs w:val="20"/>
        </w:rPr>
      </w:pPr>
    </w:p>
    <w:p w:rsidR="00247373" w:rsidRDefault="00513544" w:rsidP="00BB7C04">
      <w:pPr>
        <w:rPr>
          <w:sz w:val="20"/>
          <w:szCs w:val="20"/>
        </w:rPr>
      </w:pPr>
      <w:r>
        <w:rPr>
          <w:sz w:val="20"/>
          <w:szCs w:val="20"/>
        </w:rPr>
        <w:t>E</w:t>
      </w:r>
      <w:r w:rsidR="00247373">
        <w:rPr>
          <w:sz w:val="20"/>
          <w:szCs w:val="20"/>
        </w:rPr>
        <w:t xml:space="preserve">mamghorashi F, Mahmoodi N, Tagarod Z, Heydan S. Maternal urinary tract infection as a risk factor for neonatal </w:t>
      </w:r>
      <w:r w:rsidR="0057276D">
        <w:rPr>
          <w:sz w:val="20"/>
          <w:szCs w:val="20"/>
        </w:rPr>
        <w:t>urinary tract infection. Iran</w:t>
      </w:r>
      <w:r w:rsidR="00247373">
        <w:rPr>
          <w:sz w:val="20"/>
          <w:szCs w:val="20"/>
        </w:rPr>
        <w:t xml:space="preserve"> J Kidney Dis 2012;6(3):178-80.</w:t>
      </w:r>
    </w:p>
    <w:p w:rsidR="00247373" w:rsidRDefault="00247373" w:rsidP="00BB7C04">
      <w:pPr>
        <w:rPr>
          <w:sz w:val="20"/>
          <w:szCs w:val="20"/>
        </w:rPr>
      </w:pPr>
    </w:p>
    <w:p w:rsidR="006F6D2C" w:rsidRDefault="006F6D2C" w:rsidP="00BB7C04">
      <w:pPr>
        <w:rPr>
          <w:sz w:val="20"/>
          <w:szCs w:val="20"/>
        </w:rPr>
      </w:pPr>
      <w:r w:rsidRPr="009C5B65">
        <w:rPr>
          <w:sz w:val="20"/>
          <w:szCs w:val="20"/>
        </w:rPr>
        <w:t xml:space="preserve">Esplin MS, O’Brien E, Fraser A, Kerber RA, Clark E, Simonsen SE, Holmgren C, Mineau GP, Varner MW. </w:t>
      </w:r>
      <w:r w:rsidRPr="006F6D2C">
        <w:rPr>
          <w:sz w:val="20"/>
          <w:szCs w:val="20"/>
        </w:rPr>
        <w:t xml:space="preserve">Estimating recurrence of spontaeous preterm delivery. Obstet Gynecol. </w:t>
      </w:r>
      <w:r>
        <w:rPr>
          <w:sz w:val="20"/>
          <w:szCs w:val="20"/>
        </w:rPr>
        <w:t>2008; 112(3):516-23.</w:t>
      </w:r>
    </w:p>
    <w:p w:rsidR="006F6D2C" w:rsidRPr="006F6D2C" w:rsidRDefault="006F6D2C" w:rsidP="00BB7C04">
      <w:pPr>
        <w:rPr>
          <w:sz w:val="20"/>
          <w:szCs w:val="20"/>
        </w:rPr>
      </w:pPr>
    </w:p>
    <w:p w:rsidR="00BB7C04" w:rsidRPr="00BB7C04" w:rsidRDefault="00BB7C04" w:rsidP="00BB7C04">
      <w:pPr>
        <w:rPr>
          <w:sz w:val="20"/>
          <w:szCs w:val="20"/>
        </w:rPr>
      </w:pPr>
      <w:r w:rsidRPr="00BB7C04">
        <w:rPr>
          <w:sz w:val="20"/>
          <w:szCs w:val="20"/>
        </w:rPr>
        <w:t>Erez O, Shoham-Vardi I, Sheiner E, Dukler D, Bashiri A, Mazor M. Hydramnios and small for gestational age are independent risk factors for neonatal</w:t>
      </w:r>
      <w:r>
        <w:rPr>
          <w:sz w:val="20"/>
          <w:szCs w:val="20"/>
        </w:rPr>
        <w:t xml:space="preserve"> mortality and maternal morbidity</w:t>
      </w:r>
      <w:r w:rsidRPr="00BB7C04">
        <w:rPr>
          <w:sz w:val="20"/>
          <w:szCs w:val="20"/>
        </w:rPr>
        <w:t>. Arch Gynecol Obstet 2005; 271:296-301.</w:t>
      </w:r>
    </w:p>
    <w:p w:rsidR="00BB7C04" w:rsidRDefault="00BB7C04">
      <w:pPr>
        <w:spacing w:before="60" w:after="60"/>
        <w:rPr>
          <w:sz w:val="20"/>
        </w:rPr>
      </w:pPr>
    </w:p>
    <w:p w:rsidR="00DC4B03" w:rsidRDefault="00DC4B03">
      <w:pPr>
        <w:spacing w:before="60" w:after="60"/>
        <w:rPr>
          <w:sz w:val="20"/>
        </w:rPr>
      </w:pPr>
      <w:r>
        <w:rPr>
          <w:sz w:val="20"/>
        </w:rPr>
        <w:lastRenderedPageBreak/>
        <w:t>Esakoff TF, Cheng YW, Sparks TN, Caughey AB. The association between birthweight 4000g or greater and perinatal outcomes in patients with and without gestational diabetes mellitus. Am J Obstet Gynecol 2009;200(6):672.31-4.</w:t>
      </w:r>
    </w:p>
    <w:p w:rsidR="00DC4B03" w:rsidRDefault="00DC4B03">
      <w:pPr>
        <w:spacing w:before="60" w:after="60"/>
        <w:rPr>
          <w:sz w:val="20"/>
        </w:rPr>
      </w:pPr>
    </w:p>
    <w:p w:rsidR="00BB7C04" w:rsidRDefault="00BB7C04">
      <w:pPr>
        <w:spacing w:before="60" w:after="60"/>
        <w:rPr>
          <w:sz w:val="20"/>
        </w:rPr>
      </w:pPr>
      <w:r>
        <w:rPr>
          <w:sz w:val="20"/>
        </w:rPr>
        <w:t>Evron S, Dimitrochenko V, Khazin V, Sherman A, Sadan O, Boaz M, Ezri T. The effect of intermittent versus continuous bladder catheterization on labor duration and postpartum urinary retention and infection: a randomized trial. J Clin Anesth 2008;20(8):567-72.</w:t>
      </w:r>
    </w:p>
    <w:p w:rsidR="00641B56" w:rsidRDefault="00641B56">
      <w:pPr>
        <w:spacing w:before="60" w:after="60"/>
        <w:rPr>
          <w:sz w:val="20"/>
        </w:rPr>
      </w:pPr>
    </w:p>
    <w:p w:rsidR="00343398" w:rsidRDefault="00343398">
      <w:pPr>
        <w:spacing w:before="60" w:after="60"/>
        <w:rPr>
          <w:sz w:val="20"/>
        </w:rPr>
      </w:pPr>
      <w:r>
        <w:rPr>
          <w:sz w:val="20"/>
        </w:rPr>
        <w:t>Fernando RJ, Sultan AHH, Kettle C, Thakar R, Radley S. Methods of repair for obstetric and spinchter inju</w:t>
      </w:r>
      <w:r w:rsidR="00E856A3">
        <w:rPr>
          <w:sz w:val="20"/>
        </w:rPr>
        <w:t xml:space="preserve">ry. Cochrane Database Syst Rev </w:t>
      </w:r>
      <w:r>
        <w:rPr>
          <w:sz w:val="20"/>
        </w:rPr>
        <w:t>2006; Issue 2, Art No: CD002866. DOI: 10.1002/14651858</w:t>
      </w:r>
    </w:p>
    <w:p w:rsidR="00641B56" w:rsidRDefault="00641B56">
      <w:pPr>
        <w:spacing w:before="60" w:after="60"/>
        <w:rPr>
          <w:sz w:val="20"/>
        </w:rPr>
      </w:pPr>
    </w:p>
    <w:p w:rsidR="00174513" w:rsidRDefault="00174513">
      <w:pPr>
        <w:spacing w:before="60" w:after="60"/>
        <w:rPr>
          <w:sz w:val="20"/>
        </w:rPr>
      </w:pPr>
      <w:r>
        <w:rPr>
          <w:sz w:val="20"/>
        </w:rPr>
        <w:t>Fewtrell M, Morgan J, Duggan C, Gunnlaugsson G, Hibberd P, Lucas A, Kleinman R. Optimal duration of exclusive breastfeeding: what is the evidence to support current recommendations? Am J Clin Nutr 2007;85(Supl):635S-8S</w:t>
      </w:r>
    </w:p>
    <w:p w:rsidR="00174513" w:rsidRDefault="00174513">
      <w:pPr>
        <w:spacing w:before="60" w:after="60"/>
        <w:rPr>
          <w:sz w:val="20"/>
        </w:rPr>
      </w:pPr>
    </w:p>
    <w:p w:rsidR="00457BFB" w:rsidRDefault="00457BFB">
      <w:pPr>
        <w:spacing w:before="60" w:after="60"/>
        <w:rPr>
          <w:sz w:val="20"/>
        </w:rPr>
      </w:pPr>
      <w:r>
        <w:rPr>
          <w:sz w:val="20"/>
        </w:rPr>
        <w:t>Frederick IO, Williams MA, Sales AE, Martin DP, Killien M. Pre-pregnancy body mass index, gestational weight gain, and other maternal characteristics in relation to infant birth weight. Matern Child Health J 2008; 12(5):557-67.</w:t>
      </w:r>
    </w:p>
    <w:p w:rsidR="00457BFB" w:rsidRDefault="00457BFB">
      <w:pPr>
        <w:spacing w:before="60" w:after="60"/>
        <w:rPr>
          <w:sz w:val="20"/>
        </w:rPr>
      </w:pPr>
    </w:p>
    <w:p w:rsidR="00DD731A" w:rsidRDefault="00DD731A">
      <w:pPr>
        <w:spacing w:before="60" w:after="60"/>
        <w:rPr>
          <w:sz w:val="20"/>
        </w:rPr>
      </w:pPr>
      <w:r>
        <w:rPr>
          <w:sz w:val="20"/>
        </w:rPr>
        <w:t>Floyd RL, Weber MK, Denny C, O’Connor MJ. Prevention of fetal alcohol spectrum disorders. Dev Disabil Res Rev 2009;15(3):193-9.</w:t>
      </w:r>
    </w:p>
    <w:p w:rsidR="00DD731A" w:rsidRDefault="00DD731A">
      <w:pPr>
        <w:spacing w:before="60" w:after="60"/>
        <w:rPr>
          <w:sz w:val="20"/>
        </w:rPr>
      </w:pPr>
    </w:p>
    <w:p w:rsidR="009F44F9" w:rsidRDefault="009F44F9">
      <w:pPr>
        <w:spacing w:before="60" w:after="60"/>
        <w:rPr>
          <w:sz w:val="20"/>
        </w:rPr>
      </w:pPr>
      <w:r>
        <w:rPr>
          <w:sz w:val="20"/>
        </w:rPr>
        <w:t xml:space="preserve">Forrester MB, Merz RD. </w:t>
      </w:r>
      <w:r w:rsidR="00DA7122">
        <w:rPr>
          <w:sz w:val="20"/>
        </w:rPr>
        <w:t>R</w:t>
      </w:r>
      <w:r>
        <w:rPr>
          <w:sz w:val="20"/>
        </w:rPr>
        <w:t>isk of selected birth defects with pr</w:t>
      </w:r>
      <w:r w:rsidR="00D508AC">
        <w:rPr>
          <w:sz w:val="20"/>
        </w:rPr>
        <w:t>enatal illicit drug use, Hawaii</w:t>
      </w:r>
      <w:r>
        <w:rPr>
          <w:sz w:val="20"/>
        </w:rPr>
        <w:t xml:space="preserve"> 1986-2002. J Toxicol Environ Health A 2007;70(1):7-18.</w:t>
      </w:r>
    </w:p>
    <w:p w:rsidR="009F44F9" w:rsidRDefault="009F44F9">
      <w:pPr>
        <w:spacing w:before="60" w:after="60"/>
        <w:rPr>
          <w:sz w:val="20"/>
        </w:rPr>
      </w:pPr>
    </w:p>
    <w:p w:rsidR="00744455" w:rsidRDefault="00744455">
      <w:pPr>
        <w:spacing w:before="60" w:after="60"/>
        <w:rPr>
          <w:sz w:val="20"/>
        </w:rPr>
      </w:pPr>
      <w:r>
        <w:rPr>
          <w:sz w:val="20"/>
        </w:rPr>
        <w:t>Galyean AM, Dagrew DC, Bush MC, Kurtzman JT. Previous cesarean section and the risk of postpartum maternal complications and adverse neonatal outcomes in future pregnancies. J Perinatol 2009; 29:726-730.</w:t>
      </w:r>
    </w:p>
    <w:p w:rsidR="00744455" w:rsidRDefault="00744455">
      <w:pPr>
        <w:spacing w:before="60" w:after="60"/>
        <w:rPr>
          <w:sz w:val="20"/>
        </w:rPr>
      </w:pPr>
    </w:p>
    <w:p w:rsidR="006C447E" w:rsidRDefault="006C447E">
      <w:pPr>
        <w:spacing w:before="60" w:after="60"/>
        <w:rPr>
          <w:sz w:val="20"/>
        </w:rPr>
      </w:pPr>
      <w:r>
        <w:rPr>
          <w:sz w:val="20"/>
        </w:rPr>
        <w:t>Gaugler-Senden IP, Berends AL, de Groot CJ, Steegers EA. Severe, very early onset preeclampsia: subsequent pregnancies and future parental cardiovascaular health. Eur J Obstet Gynecol Reprod Biol 2008;140(2):171-7 Epub2008 Jun 20.</w:t>
      </w:r>
    </w:p>
    <w:p w:rsidR="006C447E" w:rsidRDefault="006C447E">
      <w:pPr>
        <w:spacing w:before="60" w:after="60"/>
        <w:rPr>
          <w:sz w:val="20"/>
        </w:rPr>
      </w:pPr>
    </w:p>
    <w:p w:rsidR="0025577A" w:rsidRDefault="0025577A">
      <w:pPr>
        <w:spacing w:before="60" w:after="60"/>
        <w:rPr>
          <w:sz w:val="20"/>
        </w:rPr>
      </w:pPr>
      <w:r>
        <w:rPr>
          <w:sz w:val="20"/>
        </w:rPr>
        <w:t>Getahun D, Ananth CV, Kinzler WL. Risk factors for antepartum and intrapartum stillbirth: a population based study. Am J Obstet Gynecol 2007;196(6):499-507.</w:t>
      </w:r>
    </w:p>
    <w:p w:rsidR="00641B56" w:rsidRDefault="00641B56">
      <w:pPr>
        <w:spacing w:before="60" w:after="60"/>
        <w:rPr>
          <w:sz w:val="20"/>
        </w:rPr>
      </w:pPr>
    </w:p>
    <w:p w:rsidR="00744455" w:rsidRDefault="00744455">
      <w:pPr>
        <w:spacing w:before="60" w:after="60"/>
        <w:rPr>
          <w:sz w:val="20"/>
        </w:rPr>
      </w:pPr>
      <w:r>
        <w:rPr>
          <w:sz w:val="20"/>
        </w:rPr>
        <w:t>Getahun D, Oyelese Y, Salihu HM, Ananth CV. Previous cesarean delivery and risks of placenta previa and placental abruption. Obstet Gynecol 2006; 107(4):771-8.</w:t>
      </w:r>
    </w:p>
    <w:p w:rsidR="00744455" w:rsidRDefault="00744455">
      <w:pPr>
        <w:spacing w:before="60" w:after="60"/>
        <w:rPr>
          <w:sz w:val="20"/>
        </w:rPr>
      </w:pPr>
    </w:p>
    <w:p w:rsidR="00381F38" w:rsidRDefault="00381F38" w:rsidP="00381F38">
      <w:pPr>
        <w:pStyle w:val="Heading1"/>
        <w:spacing w:before="90" w:beforeAutospacing="0" w:after="90" w:afterAutospacing="0" w:line="270" w:lineRule="atLeast"/>
        <w:rPr>
          <w:rStyle w:val="apple-style-span"/>
          <w:b w:val="0"/>
          <w:sz w:val="20"/>
          <w:szCs w:val="20"/>
        </w:rPr>
      </w:pPr>
      <w:r w:rsidRPr="00381F38">
        <w:rPr>
          <w:rStyle w:val="apple-style-span"/>
          <w:b w:val="0"/>
          <w:sz w:val="20"/>
          <w:szCs w:val="20"/>
        </w:rPr>
        <w:t>Gilbert WM, Young AL, Danielsen B.</w:t>
      </w:r>
      <w:r w:rsidR="00580558">
        <w:rPr>
          <w:rStyle w:val="apple-style-span"/>
          <w:b w:val="0"/>
          <w:sz w:val="20"/>
          <w:szCs w:val="20"/>
        </w:rPr>
        <w:t xml:space="preserve"> </w:t>
      </w:r>
      <w:r w:rsidRPr="00381F38">
        <w:rPr>
          <w:b w:val="0"/>
          <w:sz w:val="20"/>
          <w:szCs w:val="20"/>
        </w:rPr>
        <w:t>Pregnancy outcomes in women with chronic hypertension: a population-based study. J Reprod Med 20</w:t>
      </w:r>
      <w:r>
        <w:rPr>
          <w:rStyle w:val="apple-style-span"/>
          <w:b w:val="0"/>
          <w:sz w:val="20"/>
          <w:szCs w:val="20"/>
        </w:rPr>
        <w:t xml:space="preserve">07; </w:t>
      </w:r>
      <w:r w:rsidRPr="00381F38">
        <w:rPr>
          <w:rStyle w:val="apple-style-span"/>
          <w:b w:val="0"/>
          <w:sz w:val="20"/>
          <w:szCs w:val="20"/>
        </w:rPr>
        <w:t>52(11):1046-51.</w:t>
      </w:r>
    </w:p>
    <w:p w:rsidR="00580558" w:rsidRPr="00DA7122" w:rsidRDefault="00580558" w:rsidP="00381F38">
      <w:pPr>
        <w:pStyle w:val="Heading1"/>
        <w:spacing w:before="90" w:beforeAutospacing="0" w:after="90" w:afterAutospacing="0" w:line="270" w:lineRule="atLeast"/>
        <w:rPr>
          <w:b w:val="0"/>
          <w:sz w:val="20"/>
          <w:szCs w:val="20"/>
        </w:rPr>
      </w:pPr>
      <w:r w:rsidRPr="00DA7122">
        <w:rPr>
          <w:rStyle w:val="apple-style-span"/>
          <w:b w:val="0"/>
          <w:sz w:val="20"/>
          <w:szCs w:val="20"/>
        </w:rPr>
        <w:t>Gil</w:t>
      </w:r>
      <w:r w:rsidR="00690D19" w:rsidRPr="00DA7122">
        <w:rPr>
          <w:rStyle w:val="apple-style-span"/>
          <w:b w:val="0"/>
          <w:sz w:val="20"/>
          <w:szCs w:val="20"/>
        </w:rPr>
        <w:t>ib</w:t>
      </w:r>
      <w:r w:rsidRPr="00DA7122">
        <w:rPr>
          <w:rStyle w:val="apple-style-span"/>
          <w:b w:val="0"/>
          <w:sz w:val="20"/>
          <w:szCs w:val="20"/>
        </w:rPr>
        <w:t>erti P, Giordano L, Chello G, DeLeonibus C, Giliberti P. The scenarios of shock in newborn infants</w:t>
      </w:r>
      <w:r w:rsidR="00DA7122">
        <w:rPr>
          <w:rStyle w:val="apple-style-span"/>
          <w:b w:val="0"/>
          <w:sz w:val="20"/>
          <w:szCs w:val="20"/>
        </w:rPr>
        <w:t>.</w:t>
      </w:r>
      <w:r w:rsidRPr="00DA7122">
        <w:rPr>
          <w:rStyle w:val="apple-style-span"/>
          <w:b w:val="0"/>
          <w:sz w:val="20"/>
          <w:szCs w:val="20"/>
        </w:rPr>
        <w:t>.</w:t>
      </w:r>
      <w:r w:rsidR="00DA7122" w:rsidRPr="00DA7122">
        <w:rPr>
          <w:rStyle w:val="apple-style-span"/>
          <w:b w:val="0"/>
          <w:sz w:val="20"/>
          <w:szCs w:val="20"/>
        </w:rPr>
        <w:t xml:space="preserve"> </w:t>
      </w:r>
      <w:r w:rsidR="00DA7122" w:rsidRPr="00DA7122">
        <w:rPr>
          <w:rStyle w:val="medium-font"/>
          <w:b w:val="0"/>
          <w:sz w:val="20"/>
          <w:szCs w:val="20"/>
        </w:rPr>
        <w:t>J Matern Fetal Neonatal Med</w:t>
      </w:r>
      <w:r w:rsidRPr="00DA7122">
        <w:rPr>
          <w:rStyle w:val="apple-style-span"/>
          <w:b w:val="0"/>
          <w:sz w:val="20"/>
          <w:szCs w:val="20"/>
        </w:rPr>
        <w:t xml:space="preserve"> 2010;23 Suppl2:2709.</w:t>
      </w:r>
    </w:p>
    <w:p w:rsidR="00381F38" w:rsidRDefault="00381F38">
      <w:pPr>
        <w:spacing w:before="60" w:after="60"/>
        <w:rPr>
          <w:sz w:val="20"/>
        </w:rPr>
      </w:pPr>
    </w:p>
    <w:p w:rsidR="00845CEB" w:rsidRDefault="00845CEB">
      <w:pPr>
        <w:spacing w:before="60" w:after="60"/>
        <w:rPr>
          <w:sz w:val="20"/>
        </w:rPr>
      </w:pPr>
      <w:r>
        <w:rPr>
          <w:sz w:val="20"/>
        </w:rPr>
        <w:t>Glantz JC. Term labor induction compared with expectant management. Obstet Gynecol 2010; 115:70-76.</w:t>
      </w:r>
    </w:p>
    <w:p w:rsidR="00845CEB" w:rsidRDefault="00845CEB">
      <w:pPr>
        <w:spacing w:before="60" w:after="60"/>
        <w:rPr>
          <w:sz w:val="20"/>
        </w:rPr>
      </w:pPr>
    </w:p>
    <w:p w:rsidR="00117C43" w:rsidRDefault="00117C43">
      <w:pPr>
        <w:spacing w:before="60" w:after="60"/>
        <w:rPr>
          <w:sz w:val="20"/>
        </w:rPr>
      </w:pPr>
      <w:r>
        <w:rPr>
          <w:sz w:val="20"/>
        </w:rPr>
        <w:t>Goedhart G, van Eijsden M, van der Wal, MF, Bonsel GJ. Ethnic differences in preterm birth and its subtypes: the effect of a cumulative risk profile. BJOG 2008;115(6):710-9.</w:t>
      </w:r>
    </w:p>
    <w:p w:rsidR="00117C43" w:rsidRDefault="00117C43">
      <w:pPr>
        <w:spacing w:before="60" w:after="60"/>
        <w:rPr>
          <w:sz w:val="20"/>
        </w:rPr>
      </w:pPr>
    </w:p>
    <w:p w:rsidR="00970A72" w:rsidRDefault="00970A72">
      <w:pPr>
        <w:spacing w:before="60" w:after="60"/>
        <w:rPr>
          <w:sz w:val="20"/>
        </w:rPr>
      </w:pPr>
      <w:r>
        <w:rPr>
          <w:sz w:val="20"/>
        </w:rPr>
        <w:t>Golden S, Bennett W, Baptist-Roberts K, Wilson L, Barone B, Gary T, Bass E, Nicholson W. Antepartum glucose tolerance test results as predictors of Type 2 diabetes mellitus in women with a history of gestational diabetes mellitus: A syst</w:t>
      </w:r>
      <w:r w:rsidR="00DA7122">
        <w:rPr>
          <w:sz w:val="20"/>
        </w:rPr>
        <w:t xml:space="preserve">ematic review. Gend Med </w:t>
      </w:r>
      <w:r>
        <w:rPr>
          <w:sz w:val="20"/>
        </w:rPr>
        <w:t>2009;6:109-122.</w:t>
      </w:r>
    </w:p>
    <w:p w:rsidR="00970A72" w:rsidRDefault="00970A72">
      <w:pPr>
        <w:spacing w:before="60" w:after="60"/>
        <w:rPr>
          <w:sz w:val="20"/>
        </w:rPr>
      </w:pPr>
    </w:p>
    <w:p w:rsidR="006F6D2C" w:rsidRDefault="006F6D2C">
      <w:pPr>
        <w:spacing w:before="60" w:after="60"/>
        <w:rPr>
          <w:sz w:val="20"/>
        </w:rPr>
      </w:pPr>
      <w:r>
        <w:rPr>
          <w:sz w:val="20"/>
        </w:rPr>
        <w:t>Goldenberg RL, Culhane JF, Iams JD, Romero R, Epidemiology and causes of preterm birth. Lancet 2008; 371(9696):75-84.</w:t>
      </w:r>
    </w:p>
    <w:p w:rsidR="006F6D2C" w:rsidRDefault="006F6D2C">
      <w:pPr>
        <w:spacing w:before="60" w:after="60"/>
        <w:rPr>
          <w:sz w:val="20"/>
        </w:rPr>
      </w:pPr>
    </w:p>
    <w:p w:rsidR="003E2F97" w:rsidRDefault="003E2F97">
      <w:pPr>
        <w:spacing w:before="60" w:after="60"/>
        <w:rPr>
          <w:sz w:val="20"/>
        </w:rPr>
      </w:pPr>
      <w:r>
        <w:rPr>
          <w:sz w:val="20"/>
        </w:rPr>
        <w:t>Gough A, Spence D, Linden M, Halliday HL, McGarvey L. General and respiratory health outcomes in adult survivors of bro</w:t>
      </w:r>
      <w:r w:rsidR="00690D19">
        <w:rPr>
          <w:sz w:val="20"/>
        </w:rPr>
        <w:t>n</w:t>
      </w:r>
      <w:r>
        <w:rPr>
          <w:sz w:val="20"/>
        </w:rPr>
        <w:t>chopulmona</w:t>
      </w:r>
      <w:r w:rsidR="00690D19">
        <w:rPr>
          <w:sz w:val="20"/>
        </w:rPr>
        <w:t>r</w:t>
      </w:r>
      <w:r>
        <w:rPr>
          <w:sz w:val="20"/>
        </w:rPr>
        <w:t>y dysplasia: A systematic review. Chest 201</w:t>
      </w:r>
      <w:r w:rsidR="00690D19">
        <w:rPr>
          <w:sz w:val="20"/>
        </w:rPr>
        <w:t>2; 141(6):1554-67</w:t>
      </w:r>
    </w:p>
    <w:p w:rsidR="003E2F97" w:rsidRDefault="003E2F97">
      <w:pPr>
        <w:spacing w:before="60" w:after="60"/>
        <w:rPr>
          <w:sz w:val="20"/>
        </w:rPr>
      </w:pPr>
    </w:p>
    <w:p w:rsidR="00D56A49" w:rsidRDefault="00D56A49">
      <w:pPr>
        <w:spacing w:before="60" w:after="60"/>
        <w:rPr>
          <w:sz w:val="20"/>
        </w:rPr>
      </w:pPr>
      <w:r>
        <w:rPr>
          <w:sz w:val="20"/>
        </w:rPr>
        <w:t>Gourounti K, Sandall J. Admission cardiotocography versus intermittent auscultation of fetal heart rate: effects on neonatal Apgar score, on the rate of caesarean sections and on t</w:t>
      </w:r>
      <w:r w:rsidR="002258B1">
        <w:rPr>
          <w:sz w:val="20"/>
        </w:rPr>
        <w:t xml:space="preserve">he rate of instrumental delivery </w:t>
      </w:r>
      <w:r>
        <w:rPr>
          <w:sz w:val="20"/>
        </w:rPr>
        <w:t>– a systematic review. Int J Nursing Stud 2007;44(6):1029-35.</w:t>
      </w:r>
    </w:p>
    <w:p w:rsidR="00D56A49" w:rsidRDefault="00D56A49">
      <w:pPr>
        <w:spacing w:before="60" w:after="60"/>
        <w:rPr>
          <w:sz w:val="20"/>
        </w:rPr>
      </w:pPr>
    </w:p>
    <w:p w:rsidR="00744455" w:rsidRDefault="00744455">
      <w:pPr>
        <w:spacing w:before="60" w:after="60"/>
        <w:rPr>
          <w:sz w:val="20"/>
        </w:rPr>
      </w:pPr>
      <w:r>
        <w:rPr>
          <w:sz w:val="20"/>
        </w:rPr>
        <w:t>Gray R, Quigley MA, Hockley C, Kurinczuk JJ, Goldacre M, Brocklehurst P. Cesarean delivery and risk of stillbirth in subsequent pregnancy: a retrospective cohort study in an English population. BJOG 2007;114(3):264-70.</w:t>
      </w:r>
    </w:p>
    <w:p w:rsidR="00744455" w:rsidRDefault="00744455">
      <w:pPr>
        <w:spacing w:before="60" w:after="60"/>
        <w:rPr>
          <w:sz w:val="20"/>
        </w:rPr>
      </w:pPr>
    </w:p>
    <w:p w:rsidR="00E36A39" w:rsidRPr="00E36A39" w:rsidRDefault="00E36A39">
      <w:pPr>
        <w:spacing w:before="60" w:after="60"/>
        <w:rPr>
          <w:sz w:val="20"/>
          <w:szCs w:val="20"/>
        </w:rPr>
      </w:pPr>
      <w:r w:rsidRPr="00E36A39">
        <w:rPr>
          <w:sz w:val="20"/>
          <w:szCs w:val="20"/>
        </w:rPr>
        <w:t xml:space="preserve">Grivell RM, Wong L, Bhatia V. Regimens of fetal surveillance for impaired fetal growth. Cochrane </w:t>
      </w:r>
      <w:r w:rsidR="00E856A3">
        <w:rPr>
          <w:sz w:val="20"/>
          <w:szCs w:val="20"/>
        </w:rPr>
        <w:t xml:space="preserve">Database Syst Rev </w:t>
      </w:r>
      <w:r w:rsidRPr="00E36A39">
        <w:rPr>
          <w:sz w:val="20"/>
          <w:szCs w:val="20"/>
        </w:rPr>
        <w:t xml:space="preserve">2009. </w:t>
      </w:r>
      <w:r w:rsidRPr="00E36A39">
        <w:rPr>
          <w:rStyle w:val="source-copyright"/>
          <w:sz w:val="20"/>
          <w:szCs w:val="20"/>
        </w:rPr>
        <w:t>Issue 1. Art. No.: CD007113. DOI: 10.1002/14651858.CD007113.pub2.</w:t>
      </w:r>
    </w:p>
    <w:p w:rsidR="00E36A39" w:rsidRDefault="00E36A39">
      <w:pPr>
        <w:spacing w:before="60" w:after="60"/>
        <w:rPr>
          <w:sz w:val="20"/>
        </w:rPr>
      </w:pPr>
    </w:p>
    <w:p w:rsidR="0007748F" w:rsidRPr="0057276D" w:rsidRDefault="0007748F">
      <w:pPr>
        <w:spacing w:before="60" w:after="60"/>
        <w:rPr>
          <w:sz w:val="20"/>
          <w:szCs w:val="20"/>
        </w:rPr>
      </w:pPr>
      <w:r w:rsidRPr="0057276D">
        <w:rPr>
          <w:sz w:val="20"/>
          <w:szCs w:val="20"/>
        </w:rPr>
        <w:t>Grobman W, Lai Y, Landon MB</w:t>
      </w:r>
      <w:r w:rsidR="002258B1" w:rsidRPr="0057276D">
        <w:rPr>
          <w:sz w:val="20"/>
          <w:szCs w:val="20"/>
        </w:rPr>
        <w:t>.,</w:t>
      </w:r>
      <w:r w:rsidRPr="0057276D">
        <w:rPr>
          <w:sz w:val="20"/>
          <w:szCs w:val="20"/>
        </w:rPr>
        <w:t xml:space="preserve"> et al. Can a prediction model for vaginal birth after cesarean also predict the probability of morbidity related to a trial of labor ? </w:t>
      </w:r>
      <w:r w:rsidR="002258B1" w:rsidRPr="0057276D">
        <w:rPr>
          <w:sz w:val="20"/>
          <w:szCs w:val="20"/>
        </w:rPr>
        <w:t>Am J Obstet G</w:t>
      </w:r>
      <w:r w:rsidRPr="0057276D">
        <w:rPr>
          <w:sz w:val="20"/>
          <w:szCs w:val="20"/>
        </w:rPr>
        <w:t xml:space="preserve">ynecol. </w:t>
      </w:r>
      <w:r w:rsidR="0057276D" w:rsidRPr="0057276D">
        <w:rPr>
          <w:rStyle w:val="medium-font"/>
          <w:sz w:val="20"/>
          <w:szCs w:val="20"/>
        </w:rPr>
        <w:t>2009;200 (1):56.e1-6;</w:t>
      </w:r>
    </w:p>
    <w:p w:rsidR="00A96DB6" w:rsidRDefault="00A96DB6">
      <w:pPr>
        <w:spacing w:before="60" w:after="60"/>
        <w:rPr>
          <w:sz w:val="20"/>
        </w:rPr>
      </w:pPr>
    </w:p>
    <w:p w:rsidR="00A96DB6" w:rsidRPr="00DA7122" w:rsidRDefault="00A96DB6">
      <w:pPr>
        <w:spacing w:before="60" w:after="60"/>
        <w:rPr>
          <w:sz w:val="20"/>
          <w:szCs w:val="20"/>
        </w:rPr>
      </w:pPr>
      <w:r w:rsidRPr="00DA7122">
        <w:rPr>
          <w:sz w:val="20"/>
          <w:szCs w:val="20"/>
        </w:rPr>
        <w:t>Grobman WA, Auger M, Shulman LP, Elias S.  The association between chorionic villus sampling and p</w:t>
      </w:r>
      <w:r w:rsidR="00DA7122" w:rsidRPr="00DA7122">
        <w:rPr>
          <w:sz w:val="20"/>
          <w:szCs w:val="20"/>
        </w:rPr>
        <w:t xml:space="preserve">reeclampsia. </w:t>
      </w:r>
      <w:r w:rsidR="00DA7122" w:rsidRPr="00DA7122">
        <w:rPr>
          <w:rStyle w:val="medium-font"/>
          <w:sz w:val="20"/>
          <w:szCs w:val="20"/>
        </w:rPr>
        <w:t>Prenat Diagn</w:t>
      </w:r>
      <w:r w:rsidRPr="00DA7122">
        <w:rPr>
          <w:sz w:val="20"/>
          <w:szCs w:val="20"/>
        </w:rPr>
        <w:t xml:space="preserve"> 2009; 29(8):800-3.</w:t>
      </w:r>
    </w:p>
    <w:p w:rsidR="00A96DB6" w:rsidRDefault="00A96DB6">
      <w:pPr>
        <w:spacing w:before="60" w:after="60"/>
        <w:rPr>
          <w:sz w:val="20"/>
        </w:rPr>
      </w:pPr>
    </w:p>
    <w:p w:rsidR="00BB7C04" w:rsidRDefault="00BB7C04">
      <w:pPr>
        <w:spacing w:before="60" w:after="60"/>
        <w:rPr>
          <w:sz w:val="20"/>
        </w:rPr>
      </w:pPr>
      <w:r>
        <w:rPr>
          <w:sz w:val="20"/>
        </w:rPr>
        <w:t>Grobman WA, Gersnoviez R, Landon MB, Spong CY, Leveno KJ, Rouse DJ, Varner MW, Moawad AH, Caritis SN, harper M, Wapner RJ, Sorokin Y, Miodovnik M, Carpenter M, O’Sullivan MJ, Sibai BM, Langer O, Thorp JM, Ramin SM, Mercer BM. Pregnancy outcomes for women with placenta previa in relation to the number of prior cesarean deliveries. Obstet Gynecol 2007;110(6):1249-55.</w:t>
      </w:r>
    </w:p>
    <w:p w:rsidR="00BB7C04" w:rsidRDefault="00BB7C04">
      <w:pPr>
        <w:spacing w:before="60" w:after="60"/>
        <w:rPr>
          <w:sz w:val="20"/>
        </w:rPr>
      </w:pPr>
    </w:p>
    <w:p w:rsidR="00641B56" w:rsidRDefault="00641B56">
      <w:pPr>
        <w:spacing w:before="60" w:after="60"/>
        <w:rPr>
          <w:sz w:val="20"/>
        </w:rPr>
      </w:pPr>
      <w:r>
        <w:rPr>
          <w:sz w:val="20"/>
        </w:rPr>
        <w:t>Gul A, Cebeci A, Aslan H, Polat I, Ozdemir A, Ceylan Y. Perinatal outcomes in severe preeclampsia-eclampsia with and without HEELP syndrome. Gynecol Obstet Invest 2005;59(2):113-8.</w:t>
      </w:r>
    </w:p>
    <w:p w:rsidR="00641B56" w:rsidRDefault="00641B56">
      <w:pPr>
        <w:spacing w:before="60" w:after="60"/>
        <w:rPr>
          <w:sz w:val="20"/>
        </w:rPr>
      </w:pPr>
    </w:p>
    <w:p w:rsidR="00BB7C04" w:rsidRDefault="00BB7C04">
      <w:pPr>
        <w:spacing w:before="60" w:after="60"/>
        <w:rPr>
          <w:sz w:val="20"/>
        </w:rPr>
      </w:pPr>
      <w:r>
        <w:rPr>
          <w:sz w:val="20"/>
        </w:rPr>
        <w:t>Guner YS, Griedlich P, Wee CP, Dorey F, Camerini V, Upperman JS. State-based analysis of necrotizing enterocolit</w:t>
      </w:r>
      <w:r w:rsidR="00DA7122">
        <w:rPr>
          <w:sz w:val="20"/>
        </w:rPr>
        <w:t>is outcomes. J Surg Res</w:t>
      </w:r>
      <w:r>
        <w:rPr>
          <w:sz w:val="20"/>
        </w:rPr>
        <w:t xml:space="preserve"> 2009; 157(1):21-9.</w:t>
      </w:r>
    </w:p>
    <w:p w:rsidR="00BB7C04" w:rsidRDefault="00BB7C04">
      <w:pPr>
        <w:spacing w:before="60" w:after="60"/>
        <w:rPr>
          <w:sz w:val="20"/>
        </w:rPr>
      </w:pPr>
    </w:p>
    <w:p w:rsidR="00AC6A0C" w:rsidRDefault="00AC6A0C">
      <w:pPr>
        <w:spacing w:before="60" w:after="60"/>
        <w:rPr>
          <w:rStyle w:val="ref-author"/>
          <w:sz w:val="20"/>
          <w:lang w:val="nl-NL"/>
        </w:rPr>
      </w:pPr>
      <w:r>
        <w:rPr>
          <w:rStyle w:val="ref-author"/>
          <w:sz w:val="20"/>
          <w:lang w:val="nl-NL"/>
        </w:rPr>
        <w:t>Haeri S, Shauer M, Dale M, Leslie J, Baker AM, Saddlemire S, Boggess K. Obstetric and newborn infant outcomes in human immunodeficiency virus-infected women who receive highly active antiretroviral therapy. Am J Obstet Gynecol 2009; 201(3):315.e1-5.</w:t>
      </w:r>
    </w:p>
    <w:p w:rsidR="00AC6A0C" w:rsidRDefault="00AC6A0C">
      <w:pPr>
        <w:spacing w:before="60" w:after="60"/>
        <w:rPr>
          <w:rStyle w:val="ref-author"/>
          <w:sz w:val="20"/>
          <w:lang w:val="nl-NL"/>
        </w:rPr>
      </w:pPr>
    </w:p>
    <w:p w:rsidR="0007748F" w:rsidRDefault="0007748F">
      <w:pPr>
        <w:spacing w:before="60" w:after="60"/>
        <w:rPr>
          <w:rStyle w:val="ref-author"/>
          <w:sz w:val="20"/>
        </w:rPr>
      </w:pPr>
      <w:r w:rsidRPr="0007748F">
        <w:rPr>
          <w:rStyle w:val="ref-author"/>
          <w:sz w:val="20"/>
          <w:lang w:val="nl-NL"/>
        </w:rPr>
        <w:t xml:space="preserve">Hansen A, Wisborg K, Uldbjerg N, Henriksen TB. </w:t>
      </w:r>
      <w:r w:rsidRPr="0007748F">
        <w:rPr>
          <w:rStyle w:val="ref-author"/>
          <w:sz w:val="20"/>
        </w:rPr>
        <w:t xml:space="preserve">Risk of respiratory morbidity in term infants delivered by elective caesarean section: cohort study. </w:t>
      </w:r>
      <w:r>
        <w:rPr>
          <w:rStyle w:val="ref-author"/>
          <w:sz w:val="20"/>
        </w:rPr>
        <w:t>B</w:t>
      </w:r>
      <w:r w:rsidR="00DA7122">
        <w:rPr>
          <w:rStyle w:val="ref-author"/>
          <w:sz w:val="20"/>
        </w:rPr>
        <w:t>MJ</w:t>
      </w:r>
      <w:r>
        <w:rPr>
          <w:rStyle w:val="ref-author"/>
          <w:sz w:val="20"/>
        </w:rPr>
        <w:t xml:space="preserve"> 2008; 336:85-87.</w:t>
      </w:r>
    </w:p>
    <w:p w:rsidR="00641B56" w:rsidRPr="00FB2EC5" w:rsidRDefault="00641B56">
      <w:pPr>
        <w:spacing w:before="60" w:after="60"/>
        <w:rPr>
          <w:rStyle w:val="ref-author"/>
          <w:sz w:val="20"/>
          <w:szCs w:val="20"/>
        </w:rPr>
      </w:pPr>
    </w:p>
    <w:p w:rsidR="00FB2EC5" w:rsidRPr="00FB2EC5" w:rsidRDefault="00FB2EC5">
      <w:pPr>
        <w:spacing w:before="60" w:after="60"/>
        <w:rPr>
          <w:sz w:val="20"/>
          <w:szCs w:val="20"/>
        </w:rPr>
      </w:pPr>
      <w:r w:rsidRPr="00FB2EC5">
        <w:rPr>
          <w:sz w:val="20"/>
          <w:szCs w:val="20"/>
        </w:rPr>
        <w:t>Harlev A, Levy A, Zaulan Y, Koifman A, Mazor M, Wiznitzer A, Faizayev E, Sheiner A, Idiopathic bleeding during the second half of pregnancy as a risk factor for adverse perinatal outcome. J Matern Fetal Neonatal Med 2008;21(5):331-5.</w:t>
      </w:r>
    </w:p>
    <w:p w:rsidR="00FB2EC5" w:rsidRDefault="00FB2EC5">
      <w:pPr>
        <w:spacing w:before="60" w:after="60"/>
        <w:rPr>
          <w:rStyle w:val="ref-author"/>
          <w:sz w:val="20"/>
        </w:rPr>
      </w:pPr>
    </w:p>
    <w:p w:rsidR="004D6483" w:rsidRDefault="004D6483">
      <w:pPr>
        <w:spacing w:before="60" w:after="60"/>
        <w:rPr>
          <w:rStyle w:val="ref-author"/>
          <w:sz w:val="20"/>
        </w:rPr>
      </w:pPr>
      <w:r>
        <w:rPr>
          <w:rStyle w:val="ref-author"/>
          <w:sz w:val="20"/>
        </w:rPr>
        <w:t>Harlow BL, Vitonis AF, Sparen P, Cnattingius S, Joffe H, Hultman CM. Incidence of hospitalization for postpartum psychotic and bipolar episodes in women with and without prior prepregancy or prenatal psychiatric hospitalizations. Arch Gen Psychiatry 2007;64(1):42-8.</w:t>
      </w:r>
    </w:p>
    <w:p w:rsidR="004D6483" w:rsidRDefault="004D6483">
      <w:pPr>
        <w:spacing w:before="60" w:after="60"/>
        <w:rPr>
          <w:rStyle w:val="ref-author"/>
          <w:sz w:val="20"/>
        </w:rPr>
      </w:pPr>
    </w:p>
    <w:p w:rsidR="00A33C21" w:rsidRDefault="00A33C21">
      <w:pPr>
        <w:spacing w:before="60" w:after="60"/>
        <w:rPr>
          <w:rStyle w:val="ref-author"/>
          <w:sz w:val="20"/>
        </w:rPr>
      </w:pPr>
      <w:r>
        <w:rPr>
          <w:rStyle w:val="ref-author"/>
          <w:sz w:val="20"/>
        </w:rPr>
        <w:t>Harrington DJ, Redman CW, Moulden M, Greenwood CE. Long-term outcome in surviving infants with Apgar zero at 10 minutes: a systematic review of the literature and hospital-based cohort. Am J Obstet Gynecol 2007;195(5):463-4.</w:t>
      </w:r>
    </w:p>
    <w:p w:rsidR="00A33C21" w:rsidRDefault="00A33C21">
      <w:pPr>
        <w:spacing w:before="60" w:after="60"/>
        <w:rPr>
          <w:rStyle w:val="ref-author"/>
          <w:sz w:val="20"/>
        </w:rPr>
      </w:pPr>
    </w:p>
    <w:p w:rsidR="00641B56" w:rsidRDefault="00641B56">
      <w:pPr>
        <w:spacing w:before="60" w:after="60"/>
        <w:rPr>
          <w:rStyle w:val="ref-author"/>
          <w:sz w:val="20"/>
        </w:rPr>
      </w:pPr>
      <w:r>
        <w:rPr>
          <w:rStyle w:val="ref-author"/>
          <w:sz w:val="20"/>
        </w:rPr>
        <w:t>Hartmann K, Viswanathan M, Palmieri R, Gertlehner G, Thorp J, Lohr KN. Outcomes of routine episiotomy: a systematic review. JAMA 2005;293:2141-8.</w:t>
      </w:r>
    </w:p>
    <w:p w:rsidR="00641B56" w:rsidRDefault="00641B56">
      <w:pPr>
        <w:spacing w:before="60" w:after="60"/>
        <w:rPr>
          <w:rStyle w:val="ref-author"/>
          <w:sz w:val="20"/>
        </w:rPr>
      </w:pPr>
    </w:p>
    <w:p w:rsidR="00AF3454" w:rsidRDefault="00AF3454">
      <w:pPr>
        <w:spacing w:before="60" w:after="60"/>
        <w:rPr>
          <w:sz w:val="20"/>
        </w:rPr>
      </w:pPr>
      <w:r>
        <w:rPr>
          <w:sz w:val="20"/>
        </w:rPr>
        <w:t>Havens JR, Simmons LA, Shannong LM, Hansen WF. Factors associated with substance use during pregnancy: results from a national sample. Drug Alcohol Depend 2009; Jan 1;99(1-3):89-95.</w:t>
      </w:r>
    </w:p>
    <w:p w:rsidR="00641B56" w:rsidRDefault="00641B56">
      <w:pPr>
        <w:spacing w:before="60" w:after="60"/>
        <w:rPr>
          <w:b/>
          <w:sz w:val="20"/>
        </w:rPr>
      </w:pPr>
    </w:p>
    <w:p w:rsidR="000244FB" w:rsidRPr="000244FB" w:rsidRDefault="000244FB">
      <w:pPr>
        <w:spacing w:before="60" w:after="60"/>
        <w:rPr>
          <w:sz w:val="20"/>
        </w:rPr>
      </w:pPr>
      <w:r w:rsidRPr="000244FB">
        <w:rPr>
          <w:sz w:val="20"/>
        </w:rPr>
        <w:t>Haydon ML, Gorenberg DM, Nageotte MP, Ghamsary M, Rumney PJ, Patillo C, Garite TJ. The effect of maternal oxygen administration on fetal pulse oximetry during labor in fetuses with nonreassuring fetal heart rate patterns. Am J Obstet Gynecol 2006; 195:735-8.</w:t>
      </w:r>
    </w:p>
    <w:p w:rsidR="000244FB" w:rsidRPr="00845CEB" w:rsidRDefault="000244FB">
      <w:pPr>
        <w:spacing w:before="60" w:after="60"/>
        <w:rPr>
          <w:sz w:val="20"/>
        </w:rPr>
      </w:pPr>
    </w:p>
    <w:p w:rsidR="00845CEB" w:rsidRPr="00845CEB" w:rsidRDefault="00845CEB">
      <w:pPr>
        <w:spacing w:before="60" w:after="60"/>
        <w:rPr>
          <w:sz w:val="20"/>
        </w:rPr>
      </w:pPr>
      <w:r w:rsidRPr="00845CEB">
        <w:rPr>
          <w:sz w:val="20"/>
        </w:rPr>
        <w:t>Heinemann J, Gillen G, Sanchez-Ramos L, Kaunitz AM. Do mechanical methods of cervical ripening increase infectious morbidity? A systematic review. Am J Obstet Gynecol 2008; 199(2):177-188.</w:t>
      </w:r>
    </w:p>
    <w:p w:rsidR="00845CEB" w:rsidRDefault="00845CEB">
      <w:pPr>
        <w:spacing w:before="60" w:after="60"/>
        <w:rPr>
          <w:b/>
          <w:sz w:val="20"/>
        </w:rPr>
      </w:pPr>
    </w:p>
    <w:p w:rsidR="00641B56" w:rsidRDefault="00641B56">
      <w:pPr>
        <w:spacing w:before="60" w:after="60"/>
        <w:rPr>
          <w:bCs/>
          <w:sz w:val="20"/>
        </w:rPr>
      </w:pPr>
      <w:r>
        <w:rPr>
          <w:bCs/>
          <w:sz w:val="20"/>
        </w:rPr>
        <w:t>Hill JB, Sheffield JS, McIntire DD, Wendel GD Jr. Acute pyelonephritis in pregnancy. Obstet Gynecol 2005;105(1):18-23.</w:t>
      </w:r>
    </w:p>
    <w:p w:rsidR="00641B56" w:rsidRPr="00737435" w:rsidRDefault="00641B56">
      <w:pPr>
        <w:spacing w:before="60" w:after="60"/>
        <w:rPr>
          <w:bCs/>
          <w:sz w:val="20"/>
          <w:szCs w:val="20"/>
        </w:rPr>
      </w:pPr>
    </w:p>
    <w:p w:rsidR="00737435" w:rsidRPr="00737435" w:rsidRDefault="00737435">
      <w:pPr>
        <w:spacing w:before="60" w:after="60"/>
        <w:rPr>
          <w:bCs/>
          <w:sz w:val="20"/>
          <w:szCs w:val="20"/>
        </w:rPr>
      </w:pPr>
      <w:r w:rsidRPr="00737435">
        <w:rPr>
          <w:bCs/>
          <w:sz w:val="20"/>
          <w:szCs w:val="20"/>
        </w:rPr>
        <w:t xml:space="preserve">Himmelmann K, Ahlin K, Jacobsson B, Cans C, Thorsen P. Risk factors for cerebral palsy in children born at term. Acta Obstet Gynecol Scand </w:t>
      </w:r>
      <w:r>
        <w:rPr>
          <w:rStyle w:val="medium-font"/>
          <w:sz w:val="20"/>
          <w:szCs w:val="20"/>
        </w:rPr>
        <w:t xml:space="preserve">2011; </w:t>
      </w:r>
      <w:r w:rsidRPr="00737435">
        <w:rPr>
          <w:rStyle w:val="medium-font"/>
          <w:sz w:val="20"/>
          <w:szCs w:val="20"/>
        </w:rPr>
        <w:t xml:space="preserve"> 90 (10), pp. 1070-81</w:t>
      </w:r>
    </w:p>
    <w:p w:rsidR="00737435" w:rsidRDefault="00737435">
      <w:pPr>
        <w:spacing w:before="60" w:after="60"/>
        <w:rPr>
          <w:bCs/>
          <w:sz w:val="20"/>
        </w:rPr>
      </w:pPr>
    </w:p>
    <w:p w:rsidR="004D6483" w:rsidRDefault="004D6483">
      <w:pPr>
        <w:spacing w:before="60" w:after="60"/>
        <w:rPr>
          <w:sz w:val="20"/>
        </w:rPr>
      </w:pPr>
      <w:r>
        <w:rPr>
          <w:sz w:val="20"/>
        </w:rPr>
        <w:t>Hizkiyahu R, Levy A, Sheiner E. Pregnancy outcome of patients with schizophrenia. Am J Perinatol 2010;27(1):19-23.</w:t>
      </w:r>
    </w:p>
    <w:p w:rsidR="004D6483" w:rsidRDefault="004D6483">
      <w:pPr>
        <w:spacing w:before="60" w:after="60"/>
        <w:rPr>
          <w:sz w:val="20"/>
        </w:rPr>
      </w:pPr>
    </w:p>
    <w:p w:rsidR="00641B56" w:rsidRDefault="00641B56">
      <w:pPr>
        <w:spacing w:before="60" w:after="60"/>
        <w:rPr>
          <w:sz w:val="20"/>
        </w:rPr>
      </w:pPr>
      <w:r>
        <w:rPr>
          <w:sz w:val="20"/>
        </w:rPr>
        <w:t>Hoch M, Netz H. Heart failure in pediatric patients. Thorac Cardiovasc Surg 2005;53 Suppl 2:S129-34.</w:t>
      </w:r>
    </w:p>
    <w:p w:rsidR="00F17093" w:rsidRDefault="00F17093">
      <w:pPr>
        <w:spacing w:before="60" w:after="60"/>
        <w:rPr>
          <w:sz w:val="20"/>
        </w:rPr>
      </w:pPr>
    </w:p>
    <w:p w:rsidR="00F17093" w:rsidRDefault="00F17093">
      <w:pPr>
        <w:spacing w:before="60" w:after="60"/>
        <w:rPr>
          <w:sz w:val="20"/>
        </w:rPr>
      </w:pPr>
      <w:r>
        <w:rPr>
          <w:sz w:val="20"/>
        </w:rPr>
        <w:t>Hodne</w:t>
      </w:r>
      <w:r w:rsidR="00F5680C">
        <w:rPr>
          <w:sz w:val="20"/>
        </w:rPr>
        <w:t>tt</w:t>
      </w:r>
      <w:r>
        <w:rPr>
          <w:sz w:val="20"/>
        </w:rPr>
        <w:t xml:space="preserve"> ED,</w:t>
      </w:r>
      <w:r w:rsidR="001274A9">
        <w:rPr>
          <w:sz w:val="20"/>
        </w:rPr>
        <w:t xml:space="preserve"> Gates S, Hofmeyr GJ, Sakala A, Weston J. </w:t>
      </w:r>
      <w:r>
        <w:rPr>
          <w:sz w:val="20"/>
        </w:rPr>
        <w:t xml:space="preserve">Continuous support for women during childbirth. </w:t>
      </w:r>
      <w:r w:rsidR="001274A9">
        <w:rPr>
          <w:sz w:val="20"/>
        </w:rPr>
        <w:t>Cochrane Database Syst Rev 2011, Issue 2. Art.NO.:CD003766. DOI:10.1002/14651858.CD003766.pub3.</w:t>
      </w:r>
    </w:p>
    <w:p w:rsidR="00641B56" w:rsidRDefault="00641B56">
      <w:pPr>
        <w:spacing w:before="60" w:after="60"/>
        <w:rPr>
          <w:sz w:val="20"/>
        </w:rPr>
      </w:pPr>
    </w:p>
    <w:p w:rsidR="00174513" w:rsidRDefault="00174513">
      <w:pPr>
        <w:spacing w:before="60" w:after="60"/>
        <w:rPr>
          <w:sz w:val="20"/>
        </w:rPr>
      </w:pPr>
      <w:r>
        <w:rPr>
          <w:sz w:val="20"/>
        </w:rPr>
        <w:lastRenderedPageBreak/>
        <w:t>Hogan MC, Foreman KJ, Naghavi M, Ahn SY, Wang, Makela SM, Lopez AD, Lozano R, Murray CJ. Maternal mortality for 181 countries, 1980 – 2008; a systematic analysis of progress towards Millennium Development Goal 5. Lancet 2010;376(9726), 1609-23.</w:t>
      </w:r>
    </w:p>
    <w:p w:rsidR="00174513" w:rsidRDefault="00174513">
      <w:pPr>
        <w:spacing w:before="60" w:after="60"/>
        <w:rPr>
          <w:sz w:val="20"/>
        </w:rPr>
      </w:pPr>
    </w:p>
    <w:p w:rsidR="00970A72" w:rsidRDefault="00970A72">
      <w:pPr>
        <w:spacing w:before="60" w:after="60"/>
        <w:rPr>
          <w:sz w:val="20"/>
        </w:rPr>
      </w:pPr>
      <w:r>
        <w:rPr>
          <w:sz w:val="20"/>
        </w:rPr>
        <w:t>Holmes H, Lo J, McIntire D, Casey B. Prediction of diabetes recurrence in women with class A (diet treated) gestational diabetes. Am J Perinatol 2010;27(1):47-52.</w:t>
      </w:r>
    </w:p>
    <w:p w:rsidR="00970A72" w:rsidRDefault="00970A72">
      <w:pPr>
        <w:spacing w:before="60" w:after="60"/>
        <w:rPr>
          <w:sz w:val="20"/>
        </w:rPr>
      </w:pPr>
    </w:p>
    <w:p w:rsidR="00F155F5" w:rsidRDefault="00F155F5">
      <w:pPr>
        <w:spacing w:before="60" w:after="60"/>
        <w:rPr>
          <w:sz w:val="20"/>
        </w:rPr>
      </w:pPr>
      <w:r>
        <w:rPr>
          <w:sz w:val="20"/>
        </w:rPr>
        <w:t>Holzman C, Lin X, Senagore P, Chung H. Histologic chorioamnion</w:t>
      </w:r>
      <w:r w:rsidR="00EA4163">
        <w:rPr>
          <w:sz w:val="20"/>
        </w:rPr>
        <w:t>itis and preterm delvery. Am J E</w:t>
      </w:r>
      <w:r>
        <w:rPr>
          <w:sz w:val="20"/>
        </w:rPr>
        <w:t>pidemiol 2007;166(7):786-94.</w:t>
      </w:r>
    </w:p>
    <w:p w:rsidR="00F155F5" w:rsidRDefault="00F155F5">
      <w:pPr>
        <w:spacing w:before="60" w:after="60"/>
        <w:rPr>
          <w:sz w:val="20"/>
        </w:rPr>
      </w:pPr>
    </w:p>
    <w:p w:rsidR="00AF3454" w:rsidRDefault="00AF3454">
      <w:pPr>
        <w:spacing w:before="60" w:after="60"/>
        <w:rPr>
          <w:sz w:val="20"/>
        </w:rPr>
      </w:pPr>
      <w:r>
        <w:rPr>
          <w:sz w:val="20"/>
        </w:rPr>
        <w:t>Hohmann-Marriott B. The couple context of pregnancy and its effects on prenatal c</w:t>
      </w:r>
      <w:r w:rsidR="004241C0">
        <w:rPr>
          <w:sz w:val="20"/>
        </w:rPr>
        <w:t>are and birth outcomes. Matern C</w:t>
      </w:r>
      <w:r>
        <w:rPr>
          <w:sz w:val="20"/>
        </w:rPr>
        <w:t>hild Health J 2009; 13(6):745-54.</w:t>
      </w:r>
    </w:p>
    <w:p w:rsidR="00AF3454" w:rsidRDefault="00AF3454">
      <w:pPr>
        <w:spacing w:before="60" w:after="60"/>
        <w:rPr>
          <w:sz w:val="20"/>
        </w:rPr>
      </w:pPr>
    </w:p>
    <w:p w:rsidR="00AC6A0C" w:rsidRDefault="00AC6A0C">
      <w:pPr>
        <w:spacing w:before="60" w:after="60"/>
        <w:rPr>
          <w:sz w:val="20"/>
        </w:rPr>
      </w:pPr>
      <w:r>
        <w:rPr>
          <w:sz w:val="20"/>
        </w:rPr>
        <w:t>Horvath T, Madi B, Iuppa IM, Kennedy GE, Rutherford G, Read JS. Interventions for preventing late postnatal mother-to child transmission of HIV. Cochrane Database Sys</w:t>
      </w:r>
      <w:r w:rsidR="001274A9">
        <w:rPr>
          <w:sz w:val="20"/>
        </w:rPr>
        <w:t>t Rev 2009, Issue 1. Art. No.:CD006734. DOI:10.1002/14651858.CD006734.pub2.</w:t>
      </w:r>
    </w:p>
    <w:p w:rsidR="00641B56" w:rsidRDefault="00641B56">
      <w:pPr>
        <w:spacing w:before="60" w:after="60"/>
        <w:rPr>
          <w:sz w:val="20"/>
        </w:rPr>
      </w:pPr>
    </w:p>
    <w:p w:rsidR="003E2F97" w:rsidRDefault="003E2F97">
      <w:pPr>
        <w:spacing w:before="60" w:after="60"/>
        <w:rPr>
          <w:sz w:val="20"/>
        </w:rPr>
      </w:pPr>
      <w:r>
        <w:rPr>
          <w:sz w:val="20"/>
        </w:rPr>
        <w:t>Hsu DT, Pearson GD. Heart failure in children: Part II:diagnosis, treatment and future directions. Circulation. Heart Failure 2009; 2(5):490-8.</w:t>
      </w:r>
    </w:p>
    <w:p w:rsidR="003E2F97" w:rsidRDefault="003E2F97">
      <w:pPr>
        <w:spacing w:before="60" w:after="60"/>
        <w:rPr>
          <w:sz w:val="20"/>
        </w:rPr>
      </w:pPr>
    </w:p>
    <w:p w:rsidR="004D0651" w:rsidRDefault="00F965F3">
      <w:pPr>
        <w:spacing w:before="60" w:after="60"/>
        <w:rPr>
          <w:sz w:val="20"/>
        </w:rPr>
      </w:pPr>
      <w:r>
        <w:rPr>
          <w:sz w:val="20"/>
        </w:rPr>
        <w:t>Imbasciati E, T</w:t>
      </w:r>
      <w:r w:rsidR="004D0651">
        <w:rPr>
          <w:sz w:val="20"/>
        </w:rPr>
        <w:t xml:space="preserve">incani A, Gregorini </w:t>
      </w:r>
      <w:r>
        <w:rPr>
          <w:sz w:val="20"/>
        </w:rPr>
        <w:t>G</w:t>
      </w:r>
      <w:r w:rsidR="004D0651">
        <w:rPr>
          <w:sz w:val="20"/>
        </w:rPr>
        <w:t xml:space="preserve">, Doria A, Moroni </w:t>
      </w:r>
      <w:r>
        <w:rPr>
          <w:sz w:val="20"/>
        </w:rPr>
        <w:t>G</w:t>
      </w:r>
      <w:r w:rsidR="004D0651">
        <w:rPr>
          <w:sz w:val="20"/>
        </w:rPr>
        <w:t>, Cabiddu G, Marcelli D. Pregnancy in women with pre-existing lupus nephritis: predictors of fetal</w:t>
      </w:r>
      <w:r>
        <w:rPr>
          <w:sz w:val="20"/>
        </w:rPr>
        <w:t xml:space="preserve"> and maternal outcome. Nephrol D</w:t>
      </w:r>
      <w:r w:rsidR="004D0651">
        <w:rPr>
          <w:sz w:val="20"/>
        </w:rPr>
        <w:t>ial Transplant 2009;24(2):519-25.</w:t>
      </w:r>
    </w:p>
    <w:p w:rsidR="004D0651" w:rsidRDefault="004D0651">
      <w:pPr>
        <w:spacing w:before="60" w:after="60"/>
        <w:rPr>
          <w:sz w:val="20"/>
        </w:rPr>
      </w:pPr>
    </w:p>
    <w:p w:rsidR="00D90FDA" w:rsidRDefault="00D90FDA">
      <w:pPr>
        <w:spacing w:before="60" w:after="60"/>
        <w:rPr>
          <w:sz w:val="20"/>
        </w:rPr>
      </w:pPr>
      <w:r>
        <w:rPr>
          <w:sz w:val="20"/>
        </w:rPr>
        <w:t>Jablensky AV, Morgan V, Zubrick SR, Bower C, Yellachich LA. Pregnancy, delivery, and neonatal complications in a population cohort of women with schizophrenia and major affective disorders. Am J Psychiatry 2005;162(1):79-91.</w:t>
      </w:r>
    </w:p>
    <w:p w:rsidR="00D90FDA" w:rsidRDefault="00D90FDA">
      <w:pPr>
        <w:spacing w:before="60" w:after="60"/>
        <w:rPr>
          <w:sz w:val="20"/>
        </w:rPr>
      </w:pPr>
    </w:p>
    <w:p w:rsidR="00DD731A" w:rsidRDefault="00DD731A">
      <w:pPr>
        <w:spacing w:before="60" w:after="60"/>
        <w:rPr>
          <w:sz w:val="20"/>
        </w:rPr>
      </w:pPr>
      <w:r>
        <w:rPr>
          <w:sz w:val="20"/>
        </w:rPr>
        <w:t>Jaddoe VW,</w:t>
      </w:r>
      <w:r w:rsidR="00DC160C">
        <w:rPr>
          <w:sz w:val="20"/>
        </w:rPr>
        <w:t xml:space="preserve"> </w:t>
      </w:r>
      <w:r>
        <w:rPr>
          <w:sz w:val="20"/>
        </w:rPr>
        <w:t xml:space="preserve"> Bakker R, Hofman A, Mackenbach JP, Moll HA, Steegers EA, Witteman JC. Moderate alcohol consumption during pregnancy and the risk of low birth weight and preterm birth. The generation R study. Ann Epidemiol 2007;17(10):834-40.</w:t>
      </w:r>
    </w:p>
    <w:p w:rsidR="00641B56" w:rsidRDefault="00641B56">
      <w:pPr>
        <w:spacing w:before="60" w:after="60"/>
        <w:rPr>
          <w:sz w:val="20"/>
        </w:rPr>
      </w:pPr>
    </w:p>
    <w:p w:rsidR="008726C0" w:rsidRDefault="008726C0">
      <w:pPr>
        <w:spacing w:before="60" w:after="60"/>
        <w:rPr>
          <w:sz w:val="20"/>
        </w:rPr>
      </w:pPr>
      <w:r>
        <w:rPr>
          <w:sz w:val="20"/>
        </w:rPr>
        <w:t>Jansen AJ, van Rhenen DJ, Steegers EA, Duvekot JJ. Postpartum hemorrhage and transfusion of blood and blood components. Obstet Gynecol Surv 2005;60(10):663-71.</w:t>
      </w:r>
    </w:p>
    <w:p w:rsidR="008726C0" w:rsidRDefault="008726C0">
      <w:pPr>
        <w:spacing w:before="60" w:after="60"/>
        <w:rPr>
          <w:sz w:val="20"/>
        </w:rPr>
      </w:pPr>
    </w:p>
    <w:p w:rsidR="00670282" w:rsidRDefault="00670282">
      <w:pPr>
        <w:spacing w:before="60" w:after="60"/>
        <w:rPr>
          <w:sz w:val="20"/>
        </w:rPr>
      </w:pPr>
      <w:r>
        <w:rPr>
          <w:sz w:val="20"/>
        </w:rPr>
        <w:t>Johansson AL, Dickman PW, Kramer MS, Cnattingius S. Maternal smoking and infant mortality: does quitting smoking reduce the risk</w:t>
      </w:r>
      <w:r w:rsidR="00DA7122">
        <w:rPr>
          <w:sz w:val="20"/>
        </w:rPr>
        <w:t xml:space="preserve"> </w:t>
      </w:r>
      <w:r>
        <w:rPr>
          <w:sz w:val="20"/>
        </w:rPr>
        <w:t>of infant death? Epidemiology 2009;20(4):590-7.</w:t>
      </w:r>
    </w:p>
    <w:p w:rsidR="00670282" w:rsidRDefault="00670282">
      <w:pPr>
        <w:spacing w:before="60" w:after="60"/>
        <w:rPr>
          <w:sz w:val="20"/>
        </w:rPr>
      </w:pPr>
    </w:p>
    <w:p w:rsidR="002F0183" w:rsidRDefault="002F0183">
      <w:pPr>
        <w:spacing w:before="60" w:after="60"/>
        <w:rPr>
          <w:sz w:val="20"/>
        </w:rPr>
      </w:pPr>
      <w:r>
        <w:rPr>
          <w:sz w:val="20"/>
        </w:rPr>
        <w:t>Johnson KJ, Soler JT, Puumala SE, Ross JA, Spector LG. Parental and infant characteristics and childhood leukemia in Minnesota. BMC Pediatr 2008; 25:8:7</w:t>
      </w:r>
    </w:p>
    <w:p w:rsidR="00641B56" w:rsidRDefault="00641B56">
      <w:pPr>
        <w:spacing w:before="60" w:after="60"/>
        <w:rPr>
          <w:sz w:val="20"/>
        </w:rPr>
      </w:pPr>
    </w:p>
    <w:p w:rsidR="002F0183" w:rsidRDefault="002F0183">
      <w:pPr>
        <w:spacing w:before="60" w:after="60"/>
        <w:rPr>
          <w:sz w:val="20"/>
        </w:rPr>
      </w:pPr>
      <w:r>
        <w:rPr>
          <w:sz w:val="20"/>
        </w:rPr>
        <w:t>Kauppila A, Kyyrönen P, Hinkula M, Pukkala E. Birth intervals and breast cancer risk. Br. J Cancer 2009; 101(7):1213-7.</w:t>
      </w:r>
    </w:p>
    <w:p w:rsidR="002F0183" w:rsidRDefault="002F0183">
      <w:pPr>
        <w:spacing w:before="60" w:after="60"/>
        <w:rPr>
          <w:sz w:val="20"/>
        </w:rPr>
      </w:pPr>
    </w:p>
    <w:p w:rsidR="00047190" w:rsidRDefault="00047190">
      <w:pPr>
        <w:spacing w:before="60" w:after="60"/>
        <w:rPr>
          <w:sz w:val="20"/>
        </w:rPr>
      </w:pPr>
      <w:r>
        <w:rPr>
          <w:sz w:val="20"/>
        </w:rPr>
        <w:t xml:space="preserve">Kaye DK, Mirembe FM, Bantebya G, Johannsson A, Eksrom AM. Domestic violence during pregnancy and risk of low birthweight and maternal complications: a prospective cohort study at </w:t>
      </w:r>
      <w:smartTag w:uri="urn:schemas-microsoft-com:office:smarttags" w:element="place">
        <w:smartTag w:uri="urn:schemas-microsoft-com:office:smarttags" w:element="City">
          <w:r>
            <w:rPr>
              <w:sz w:val="20"/>
            </w:rPr>
            <w:t>Mulago Hosptial</w:t>
          </w:r>
        </w:smartTag>
        <w:r>
          <w:rPr>
            <w:sz w:val="20"/>
          </w:rPr>
          <w:t xml:space="preserve">, </w:t>
        </w:r>
        <w:smartTag w:uri="urn:schemas-microsoft-com:office:smarttags" w:element="country-region">
          <w:r>
            <w:rPr>
              <w:sz w:val="20"/>
            </w:rPr>
            <w:t>Uganda</w:t>
          </w:r>
        </w:smartTag>
      </w:smartTag>
      <w:r>
        <w:rPr>
          <w:sz w:val="20"/>
        </w:rPr>
        <w:t xml:space="preserve">. Trop </w:t>
      </w:r>
      <w:r w:rsidR="00F965F3">
        <w:rPr>
          <w:sz w:val="20"/>
        </w:rPr>
        <w:t>Med I</w:t>
      </w:r>
      <w:r>
        <w:rPr>
          <w:sz w:val="20"/>
        </w:rPr>
        <w:t>nt Health 2006;11(10):1576-84.</w:t>
      </w:r>
    </w:p>
    <w:p w:rsidR="00047190" w:rsidRDefault="00047190">
      <w:pPr>
        <w:spacing w:before="60" w:after="60"/>
        <w:rPr>
          <w:sz w:val="20"/>
        </w:rPr>
      </w:pPr>
    </w:p>
    <w:p w:rsidR="00744455" w:rsidRDefault="003155F8">
      <w:pPr>
        <w:pStyle w:val="BodyTextIndent"/>
        <w:spacing w:before="60" w:after="60"/>
        <w:ind w:left="0"/>
        <w:rPr>
          <w:sz w:val="20"/>
        </w:rPr>
      </w:pPr>
      <w:r>
        <w:rPr>
          <w:sz w:val="20"/>
        </w:rPr>
        <w:t>Kennare R, Rucker G, Heard A, Chan A.</w:t>
      </w:r>
      <w:r w:rsidR="00744455">
        <w:rPr>
          <w:sz w:val="20"/>
        </w:rPr>
        <w:t xml:space="preserve"> Risks of adverse outcomes in the next birth after a first cesarean del</w:t>
      </w:r>
      <w:r>
        <w:rPr>
          <w:sz w:val="20"/>
        </w:rPr>
        <w:t>ivery. Obstet Gynecol 2007;109 (2 Pa</w:t>
      </w:r>
      <w:r w:rsidR="00F965F3">
        <w:rPr>
          <w:sz w:val="20"/>
        </w:rPr>
        <w:t>r</w:t>
      </w:r>
      <w:r>
        <w:rPr>
          <w:sz w:val="20"/>
        </w:rPr>
        <w:t>t 1):</w:t>
      </w:r>
      <w:r w:rsidR="00744455">
        <w:rPr>
          <w:sz w:val="20"/>
        </w:rPr>
        <w:t>270-6</w:t>
      </w:r>
    </w:p>
    <w:p w:rsidR="00B03BB5" w:rsidRDefault="00B03BB5">
      <w:pPr>
        <w:pStyle w:val="BodyTextIndent"/>
        <w:spacing w:before="60" w:after="60"/>
        <w:ind w:left="0"/>
        <w:rPr>
          <w:sz w:val="20"/>
        </w:rPr>
      </w:pPr>
    </w:p>
    <w:p w:rsidR="00390757" w:rsidRDefault="00390757">
      <w:pPr>
        <w:pStyle w:val="BodyTextIndent"/>
        <w:spacing w:before="60" w:after="60"/>
        <w:ind w:left="0"/>
        <w:rPr>
          <w:sz w:val="20"/>
        </w:rPr>
      </w:pPr>
      <w:r>
        <w:rPr>
          <w:sz w:val="20"/>
        </w:rPr>
        <w:t>Kettle C, Dowswell T, Ismail KM. Absorbable suture materials for primary repair of episiotomy and second degree tear</w:t>
      </w:r>
      <w:r w:rsidR="00E856A3">
        <w:rPr>
          <w:sz w:val="20"/>
        </w:rPr>
        <w:t>s. Cochrane Database Syst</w:t>
      </w:r>
      <w:r w:rsidR="001274A9">
        <w:rPr>
          <w:sz w:val="20"/>
        </w:rPr>
        <w:t xml:space="preserve"> </w:t>
      </w:r>
      <w:r>
        <w:rPr>
          <w:sz w:val="20"/>
        </w:rPr>
        <w:t>Rev</w:t>
      </w:r>
      <w:r w:rsidR="001274A9">
        <w:rPr>
          <w:sz w:val="20"/>
        </w:rPr>
        <w:t xml:space="preserve"> 2010; Issue 6. Art. No.:CD000006. DOI:10.1002/14651858.CD000006.pub2.</w:t>
      </w:r>
      <w:r>
        <w:rPr>
          <w:sz w:val="20"/>
        </w:rPr>
        <w:t>.</w:t>
      </w:r>
    </w:p>
    <w:p w:rsidR="00390757" w:rsidRDefault="00390757">
      <w:pPr>
        <w:pStyle w:val="BodyTextIndent"/>
        <w:spacing w:before="60" w:after="60"/>
        <w:ind w:left="0"/>
        <w:rPr>
          <w:sz w:val="20"/>
        </w:rPr>
      </w:pPr>
    </w:p>
    <w:p w:rsidR="00F57745" w:rsidRDefault="00F57745">
      <w:pPr>
        <w:pStyle w:val="BodyTextIndent"/>
        <w:spacing w:before="60" w:after="60"/>
        <w:ind w:left="0"/>
        <w:rPr>
          <w:sz w:val="20"/>
        </w:rPr>
      </w:pPr>
      <w:r>
        <w:rPr>
          <w:sz w:val="20"/>
        </w:rPr>
        <w:t>Khashu M, Narayanan M, Bhargava S, Osiovich H. Perinatal outcomes associated with preterm birth at 33 to 35 weeks’ gestation: a population-based cohort study. Pediatrics 2009;123(1):109-13.</w:t>
      </w:r>
    </w:p>
    <w:p w:rsidR="00F57745" w:rsidRDefault="00F57745">
      <w:pPr>
        <w:pStyle w:val="BodyTextIndent"/>
        <w:spacing w:before="60" w:after="60"/>
        <w:ind w:left="0"/>
        <w:rPr>
          <w:sz w:val="20"/>
        </w:rPr>
      </w:pPr>
    </w:p>
    <w:p w:rsidR="00E143F9" w:rsidRDefault="00E143F9">
      <w:pPr>
        <w:pStyle w:val="BodyTextIndent"/>
        <w:spacing w:before="60" w:after="60"/>
        <w:ind w:left="0"/>
        <w:rPr>
          <w:sz w:val="20"/>
        </w:rPr>
      </w:pPr>
      <w:r>
        <w:rPr>
          <w:sz w:val="20"/>
        </w:rPr>
        <w:t>Kidanto HL. Risks for preterm delivery and low birth weight are independently increased by severity of maternal anaemia. S Afr Med J 2009; 99(2):98-102.</w:t>
      </w:r>
    </w:p>
    <w:p w:rsidR="00E143F9" w:rsidRDefault="00E143F9">
      <w:pPr>
        <w:pStyle w:val="BodyTextIndent"/>
        <w:spacing w:before="60" w:after="60"/>
        <w:ind w:left="0"/>
        <w:rPr>
          <w:sz w:val="20"/>
        </w:rPr>
      </w:pPr>
    </w:p>
    <w:p w:rsidR="00D82F1F" w:rsidRDefault="00D82F1F">
      <w:pPr>
        <w:pStyle w:val="BodyTextIndent"/>
        <w:spacing w:before="60" w:after="60"/>
        <w:ind w:left="0"/>
        <w:rPr>
          <w:sz w:val="20"/>
        </w:rPr>
      </w:pPr>
      <w:r>
        <w:rPr>
          <w:sz w:val="20"/>
        </w:rPr>
        <w:t>Kiely M, El-Mohandes AA, El-Khorazaty MN, Gantz MG. An integrated intervention to reduce intimate partner violence in pregnancy: a randomized controlled trial. Obstet Gynecol 2010;115(2 Pa</w:t>
      </w:r>
      <w:r w:rsidR="00F965F3">
        <w:rPr>
          <w:sz w:val="20"/>
        </w:rPr>
        <w:t>r</w:t>
      </w:r>
      <w:r>
        <w:rPr>
          <w:sz w:val="20"/>
        </w:rPr>
        <w:t>t 1):273-83.</w:t>
      </w:r>
    </w:p>
    <w:p w:rsidR="00D82F1F" w:rsidRDefault="00D82F1F">
      <w:pPr>
        <w:pStyle w:val="BodyTextIndent"/>
        <w:spacing w:before="60" w:after="60"/>
        <w:ind w:left="0"/>
        <w:rPr>
          <w:sz w:val="20"/>
        </w:rPr>
      </w:pPr>
    </w:p>
    <w:p w:rsidR="00AF3454" w:rsidRDefault="00AF3454">
      <w:pPr>
        <w:pStyle w:val="BodyTextIndent"/>
        <w:spacing w:before="60" w:after="60"/>
        <w:ind w:left="0"/>
        <w:rPr>
          <w:sz w:val="20"/>
        </w:rPr>
      </w:pPr>
      <w:r>
        <w:rPr>
          <w:sz w:val="20"/>
        </w:rPr>
        <w:t>Kie</w:t>
      </w:r>
      <w:r w:rsidR="00EA18BA">
        <w:rPr>
          <w:sz w:val="20"/>
        </w:rPr>
        <w:t>rn</w:t>
      </w:r>
      <w:r>
        <w:rPr>
          <w:sz w:val="20"/>
        </w:rPr>
        <w:t>an K, Pickett KE. Marital status disparities in maternal smoking during pregnancy, breastfeeding an</w:t>
      </w:r>
      <w:r w:rsidR="008A1AE6">
        <w:rPr>
          <w:sz w:val="20"/>
        </w:rPr>
        <w:t>d maternal depression. Soc Sci M</w:t>
      </w:r>
      <w:r>
        <w:rPr>
          <w:sz w:val="20"/>
        </w:rPr>
        <w:t>ed 2006; 63(2):335-46.</w:t>
      </w:r>
    </w:p>
    <w:p w:rsidR="00AF3454" w:rsidRDefault="00AF3454">
      <w:pPr>
        <w:pStyle w:val="BodyTextIndent"/>
        <w:spacing w:before="60" w:after="60"/>
        <w:ind w:left="0"/>
        <w:rPr>
          <w:sz w:val="20"/>
        </w:rPr>
      </w:pPr>
    </w:p>
    <w:p w:rsidR="005C2508" w:rsidRDefault="005C2508">
      <w:pPr>
        <w:pStyle w:val="BodyTextIndent"/>
        <w:spacing w:before="60" w:after="60"/>
        <w:ind w:left="0"/>
        <w:rPr>
          <w:sz w:val="20"/>
        </w:rPr>
      </w:pPr>
      <w:r>
        <w:rPr>
          <w:sz w:val="20"/>
        </w:rPr>
        <w:t>Kitzmiller JL, Block JM, Brown FM, Catalano PM, Conway DL, Coustan DR et al., Managing preexisting diabetes for pregnancy. Summary of evidence and consensus recommendations for care. Diabetes Care 2008;31(5):1060-79.</w:t>
      </w:r>
    </w:p>
    <w:p w:rsidR="00641B56" w:rsidRPr="00465759" w:rsidRDefault="00641B56">
      <w:pPr>
        <w:spacing w:before="60" w:after="60"/>
        <w:rPr>
          <w:sz w:val="20"/>
          <w:szCs w:val="20"/>
        </w:rPr>
      </w:pPr>
    </w:p>
    <w:p w:rsidR="00465759" w:rsidRDefault="00465759">
      <w:pPr>
        <w:spacing w:before="60" w:after="60"/>
        <w:rPr>
          <w:sz w:val="22"/>
          <w:szCs w:val="22"/>
        </w:rPr>
      </w:pPr>
      <w:r w:rsidRPr="00465759">
        <w:rPr>
          <w:sz w:val="20"/>
          <w:szCs w:val="20"/>
        </w:rPr>
        <w:t>Knight M. Eclampsia in the United Kingdom 2005. BJOG 2007; 114(9):1072-8</w:t>
      </w:r>
      <w:r>
        <w:rPr>
          <w:sz w:val="22"/>
          <w:szCs w:val="22"/>
        </w:rPr>
        <w:t>.</w:t>
      </w:r>
    </w:p>
    <w:p w:rsidR="00465759" w:rsidRDefault="00465759">
      <w:pPr>
        <w:spacing w:before="60" w:after="60"/>
        <w:rPr>
          <w:sz w:val="20"/>
        </w:rPr>
      </w:pPr>
    </w:p>
    <w:p w:rsidR="00744455" w:rsidRDefault="00744455">
      <w:pPr>
        <w:spacing w:before="60" w:after="60"/>
        <w:rPr>
          <w:sz w:val="20"/>
        </w:rPr>
      </w:pPr>
      <w:r>
        <w:rPr>
          <w:sz w:val="20"/>
        </w:rPr>
        <w:t>Knight M, Kurinczuk JJ. Spark P, Brocklehurst P, United Kingdom Obstetric Surveillance System Steering Committee. Cesarean delivery and peripartum hysterectomy. Obstet Gynecol 2008;111(1):97-105.</w:t>
      </w:r>
    </w:p>
    <w:p w:rsidR="00BF5568" w:rsidRDefault="00BF5568">
      <w:pPr>
        <w:spacing w:before="60" w:after="60"/>
        <w:rPr>
          <w:sz w:val="20"/>
        </w:rPr>
      </w:pPr>
    </w:p>
    <w:p w:rsidR="002360E3" w:rsidRDefault="002360E3">
      <w:pPr>
        <w:spacing w:before="60" w:after="60"/>
        <w:rPr>
          <w:sz w:val="20"/>
        </w:rPr>
      </w:pPr>
      <w:r w:rsidRPr="009C5B65">
        <w:rPr>
          <w:sz w:val="20"/>
          <w:lang w:val="fr-FR"/>
        </w:rPr>
        <w:t xml:space="preserve">Koelewijn JM, de Haas M, Vrijkotte TG, van der Schoot CE, Bonsel FH. </w:t>
      </w:r>
      <w:r>
        <w:rPr>
          <w:sz w:val="20"/>
        </w:rPr>
        <w:t>Risk factors for RhD immunization despite antenatal and postnatal anti-D prophylaxis. BJOG 2009;116(10):1307-14. Epub 2009 Jun 17.</w:t>
      </w:r>
    </w:p>
    <w:p w:rsidR="002360E3" w:rsidRDefault="002360E3">
      <w:pPr>
        <w:spacing w:before="60" w:after="60"/>
        <w:rPr>
          <w:sz w:val="20"/>
        </w:rPr>
      </w:pPr>
    </w:p>
    <w:p w:rsidR="00A96DB6" w:rsidRDefault="002E6063">
      <w:pPr>
        <w:spacing w:before="60" w:after="60"/>
        <w:rPr>
          <w:sz w:val="20"/>
        </w:rPr>
      </w:pPr>
      <w:r>
        <w:rPr>
          <w:sz w:val="20"/>
        </w:rPr>
        <w:t>Koifman A, Levy A, Zaulan Y, H</w:t>
      </w:r>
      <w:r w:rsidR="00A96DB6">
        <w:rPr>
          <w:sz w:val="20"/>
        </w:rPr>
        <w:t xml:space="preserve">arlev A, Mazor M, Wiznitzer A, Sheiner E.  The clinical significance of bleeding during the second trimester of pregnancy . Arch Gynecol Obstet 2008; 278(1):47-51. </w:t>
      </w:r>
    </w:p>
    <w:p w:rsidR="00A96DB6" w:rsidRDefault="00A96DB6">
      <w:pPr>
        <w:spacing w:before="60" w:after="60"/>
        <w:rPr>
          <w:sz w:val="20"/>
        </w:rPr>
      </w:pPr>
    </w:p>
    <w:p w:rsidR="00737FCC" w:rsidRDefault="00737FCC">
      <w:pPr>
        <w:spacing w:before="60" w:after="60"/>
        <w:rPr>
          <w:sz w:val="20"/>
        </w:rPr>
      </w:pPr>
      <w:r>
        <w:rPr>
          <w:sz w:val="20"/>
        </w:rPr>
        <w:t>Kovac M, Mitic G, Mikovic Z, Djordjevic V, Savic O, Mandic V, Rakicevic L, Antonijevic N, Radojkovic D. Thrombophilia in women with pregnancy-associated complications: Fetal loss and pregnancy-related venous thromboembolism. Gynecol Obstet Invest 2010;69:233-238.</w:t>
      </w:r>
    </w:p>
    <w:p w:rsidR="00737FCC" w:rsidRDefault="00737FCC">
      <w:pPr>
        <w:spacing w:before="60" w:after="60"/>
        <w:rPr>
          <w:sz w:val="20"/>
        </w:rPr>
      </w:pPr>
    </w:p>
    <w:p w:rsidR="000719D1" w:rsidRDefault="000719D1">
      <w:pPr>
        <w:spacing w:before="60" w:after="60"/>
        <w:rPr>
          <w:sz w:val="20"/>
        </w:rPr>
      </w:pPr>
      <w:r>
        <w:rPr>
          <w:sz w:val="20"/>
        </w:rPr>
        <w:t>Kramer MS, Kakuma R. Optimal duration of exclusive breastfeeding. Cochrane Database System Rev 2009, Issue 1. Art. No.:CD003517.DOI:10.1002/14651858.CD003517</w:t>
      </w:r>
    </w:p>
    <w:p w:rsidR="000719D1" w:rsidRDefault="000719D1">
      <w:pPr>
        <w:spacing w:before="60" w:after="60"/>
        <w:rPr>
          <w:sz w:val="20"/>
        </w:rPr>
      </w:pPr>
    </w:p>
    <w:p w:rsidR="00641B56" w:rsidRDefault="00641B56">
      <w:pPr>
        <w:spacing w:before="60" w:after="60"/>
        <w:rPr>
          <w:sz w:val="20"/>
        </w:rPr>
      </w:pPr>
      <w:r>
        <w:rPr>
          <w:sz w:val="20"/>
        </w:rPr>
        <w:t>Kristensen J, Vestergaard M, Wisborg K, Kesmodel U, Secher NJ. Pre-pregnancy weight and the risk of stillbirth and neonatal death. BJOG 2005;112(4):403-8.</w:t>
      </w:r>
    </w:p>
    <w:p w:rsidR="00641B56" w:rsidRDefault="00641B56">
      <w:pPr>
        <w:spacing w:before="60" w:after="60"/>
        <w:rPr>
          <w:sz w:val="20"/>
        </w:rPr>
      </w:pPr>
    </w:p>
    <w:p w:rsidR="00970A72" w:rsidRDefault="00970A72">
      <w:pPr>
        <w:spacing w:before="60" w:after="60"/>
        <w:rPr>
          <w:sz w:val="20"/>
        </w:rPr>
      </w:pPr>
      <w:r>
        <w:rPr>
          <w:sz w:val="20"/>
        </w:rPr>
        <w:t>Kwak S, Kim H, Choi S, Lim S, Cho Y, Park K, Jang H, Kim M, Cho N, Metzger B. Subsequent pregnancy after gestational diabetes mellitus: frequency and risk factors for recurrence in Korean women. Diabetes Care 2008;31(9):1867-1871.</w:t>
      </w:r>
    </w:p>
    <w:p w:rsidR="00970A72" w:rsidRDefault="00970A72">
      <w:pPr>
        <w:spacing w:before="60" w:after="60"/>
        <w:rPr>
          <w:sz w:val="20"/>
        </w:rPr>
      </w:pPr>
    </w:p>
    <w:p w:rsidR="00BB7C04" w:rsidRPr="00DA7122" w:rsidRDefault="00BB7C04">
      <w:pPr>
        <w:spacing w:before="60" w:after="60"/>
        <w:rPr>
          <w:sz w:val="20"/>
          <w:szCs w:val="20"/>
          <w:lang w:val="pt-PT"/>
        </w:rPr>
      </w:pPr>
      <w:r w:rsidRPr="00DA7122">
        <w:rPr>
          <w:sz w:val="20"/>
          <w:szCs w:val="20"/>
          <w:lang w:val="pt-PT"/>
        </w:rPr>
        <w:t>Lai , CY, Cheung HW, Hsi Lao TT, Lau TK, Leung TY. Is the policy of restrictive episiotomy generalisable? A prospective observational study</w:t>
      </w:r>
      <w:r w:rsidR="00DA7122" w:rsidRPr="00DA7122">
        <w:rPr>
          <w:sz w:val="20"/>
          <w:szCs w:val="20"/>
        </w:rPr>
        <w:t xml:space="preserve"> </w:t>
      </w:r>
      <w:r w:rsidR="00DA7122" w:rsidRPr="00DA7122">
        <w:rPr>
          <w:rStyle w:val="medium-font"/>
          <w:sz w:val="20"/>
          <w:szCs w:val="20"/>
        </w:rPr>
        <w:t xml:space="preserve">J Matern </w:t>
      </w:r>
      <w:r w:rsidR="00DA7122" w:rsidRPr="00DA7122">
        <w:rPr>
          <w:rStyle w:val="Strong"/>
          <w:b w:val="0"/>
          <w:sz w:val="20"/>
          <w:szCs w:val="20"/>
        </w:rPr>
        <w:t>Fetal</w:t>
      </w:r>
      <w:r w:rsidR="00DA7122" w:rsidRPr="00DA7122">
        <w:rPr>
          <w:rStyle w:val="medium-font"/>
          <w:b/>
          <w:sz w:val="20"/>
          <w:szCs w:val="20"/>
        </w:rPr>
        <w:t xml:space="preserve"> </w:t>
      </w:r>
      <w:r w:rsidR="00DA7122" w:rsidRPr="00DA7122">
        <w:rPr>
          <w:rStyle w:val="Strong"/>
          <w:b w:val="0"/>
          <w:sz w:val="20"/>
          <w:szCs w:val="20"/>
        </w:rPr>
        <w:t>Neonat</w:t>
      </w:r>
      <w:r w:rsidR="00CF4B0D">
        <w:rPr>
          <w:rStyle w:val="Strong"/>
          <w:b w:val="0"/>
          <w:sz w:val="20"/>
          <w:szCs w:val="20"/>
        </w:rPr>
        <w:t>al</w:t>
      </w:r>
      <w:r w:rsidR="00DA7122" w:rsidRPr="00DA7122">
        <w:rPr>
          <w:rStyle w:val="medium-font"/>
          <w:b/>
          <w:sz w:val="20"/>
          <w:szCs w:val="20"/>
        </w:rPr>
        <w:t xml:space="preserve"> </w:t>
      </w:r>
      <w:r w:rsidR="00DA7122" w:rsidRPr="00DA7122">
        <w:rPr>
          <w:rStyle w:val="medium-font"/>
          <w:sz w:val="20"/>
          <w:szCs w:val="20"/>
        </w:rPr>
        <w:t>Med</w:t>
      </w:r>
      <w:r w:rsidRPr="00DA7122">
        <w:rPr>
          <w:sz w:val="20"/>
          <w:szCs w:val="20"/>
          <w:lang w:val="pt-PT"/>
        </w:rPr>
        <w:t xml:space="preserve"> 2009;22(12):1116-21.</w:t>
      </w:r>
    </w:p>
    <w:p w:rsidR="00BB7C04" w:rsidRDefault="00BB7C04">
      <w:pPr>
        <w:spacing w:before="60" w:after="60"/>
        <w:rPr>
          <w:sz w:val="20"/>
          <w:lang w:val="pt-PT"/>
        </w:rPr>
      </w:pPr>
    </w:p>
    <w:p w:rsidR="00737435" w:rsidRDefault="00737435">
      <w:pPr>
        <w:spacing w:before="60" w:after="60"/>
        <w:rPr>
          <w:sz w:val="20"/>
          <w:lang w:val="pt-PT"/>
        </w:rPr>
      </w:pPr>
      <w:r>
        <w:rPr>
          <w:sz w:val="20"/>
          <w:lang w:val="pt-PT"/>
        </w:rPr>
        <w:t>Lambert D, Christensen R, Henry E, Besner G, Baier V, Wiedmeier S. Stoddard R, Miner C, Burnett J. Necrotizing enterocoloitis in term neonates: data from a multihospital he</w:t>
      </w:r>
      <w:r w:rsidR="00DA7122">
        <w:rPr>
          <w:sz w:val="20"/>
          <w:lang w:val="pt-PT"/>
        </w:rPr>
        <w:t>alth-care system. J Perinatol</w:t>
      </w:r>
      <w:r w:rsidRPr="00737435">
        <w:rPr>
          <w:sz w:val="20"/>
          <w:szCs w:val="20"/>
          <w:lang w:val="pt-PT"/>
        </w:rPr>
        <w:t xml:space="preserve"> </w:t>
      </w:r>
      <w:r>
        <w:rPr>
          <w:rStyle w:val="medium-font"/>
          <w:sz w:val="20"/>
          <w:szCs w:val="20"/>
        </w:rPr>
        <w:t xml:space="preserve">2007; </w:t>
      </w:r>
      <w:r w:rsidRPr="00737435">
        <w:rPr>
          <w:rStyle w:val="medium-font"/>
          <w:sz w:val="20"/>
          <w:szCs w:val="20"/>
        </w:rPr>
        <w:t>27 (7)</w:t>
      </w:r>
      <w:r>
        <w:rPr>
          <w:rStyle w:val="medium-font"/>
          <w:sz w:val="20"/>
          <w:szCs w:val="20"/>
        </w:rPr>
        <w:t>:</w:t>
      </w:r>
      <w:r w:rsidRPr="00737435">
        <w:rPr>
          <w:rStyle w:val="medium-font"/>
          <w:sz w:val="20"/>
          <w:szCs w:val="20"/>
        </w:rPr>
        <w:t>437-4</w:t>
      </w:r>
    </w:p>
    <w:p w:rsidR="00737435" w:rsidRDefault="00737435">
      <w:pPr>
        <w:spacing w:before="60" w:after="60"/>
        <w:rPr>
          <w:sz w:val="20"/>
          <w:lang w:val="pt-PT"/>
        </w:rPr>
      </w:pPr>
    </w:p>
    <w:p w:rsidR="00641B56" w:rsidRDefault="00641B56">
      <w:pPr>
        <w:spacing w:before="60" w:after="60"/>
        <w:rPr>
          <w:sz w:val="20"/>
        </w:rPr>
      </w:pPr>
      <w:r w:rsidRPr="00080D5E">
        <w:rPr>
          <w:sz w:val="20"/>
          <w:lang w:val="pt-PT"/>
        </w:rPr>
        <w:t xml:space="preserve">Langer O, Yogev Y, Most O, Xenakis EM. </w:t>
      </w:r>
      <w:r>
        <w:rPr>
          <w:sz w:val="20"/>
        </w:rPr>
        <w:t>Gestational diabetes: the consequences of not treating. Am J Obstet Gynecol 2005;192(4):989-97.</w:t>
      </w:r>
    </w:p>
    <w:p w:rsidR="00641B56" w:rsidRDefault="00641B56">
      <w:pPr>
        <w:spacing w:before="60" w:after="60"/>
        <w:rPr>
          <w:sz w:val="20"/>
        </w:rPr>
      </w:pPr>
    </w:p>
    <w:p w:rsidR="005C2508" w:rsidRDefault="005C2508">
      <w:pPr>
        <w:spacing w:before="60" w:after="60"/>
        <w:rPr>
          <w:sz w:val="20"/>
        </w:rPr>
      </w:pPr>
      <w:r>
        <w:rPr>
          <w:sz w:val="20"/>
        </w:rPr>
        <w:t>Lapolla A, Dalfra MG, DiCianni G, Bonomo M, Parretti E, Mello G. A multicenter Italian study on pregnancy outcome in women with diabetes. Nutr Metab Cardiovasc Dis 2008;18(4):291-7.</w:t>
      </w:r>
    </w:p>
    <w:p w:rsidR="005C2508" w:rsidRDefault="005C2508">
      <w:pPr>
        <w:spacing w:before="60" w:after="60"/>
        <w:rPr>
          <w:sz w:val="20"/>
        </w:rPr>
      </w:pPr>
    </w:p>
    <w:p w:rsidR="00986D4D" w:rsidRDefault="00986D4D">
      <w:pPr>
        <w:spacing w:before="60" w:after="60"/>
        <w:rPr>
          <w:sz w:val="20"/>
        </w:rPr>
      </w:pPr>
      <w:r>
        <w:rPr>
          <w:sz w:val="20"/>
        </w:rPr>
        <w:t xml:space="preserve">Larma AJ, Silva A, Holcroft C, Thompson R, Donohue P, </w:t>
      </w:r>
      <w:r w:rsidR="00F965F3">
        <w:rPr>
          <w:sz w:val="20"/>
        </w:rPr>
        <w:t>G</w:t>
      </w:r>
      <w:r>
        <w:rPr>
          <w:sz w:val="20"/>
        </w:rPr>
        <w:t xml:space="preserve">raham E. Intrapartum electronic fetal heart rate monitoring and the </w:t>
      </w:r>
      <w:r w:rsidR="00DA7122">
        <w:rPr>
          <w:sz w:val="20"/>
        </w:rPr>
        <w:t>identification</w:t>
      </w:r>
      <w:r>
        <w:rPr>
          <w:sz w:val="20"/>
        </w:rPr>
        <w:t xml:space="preserve"> of metabolic acidosis and hypoxic-ischemi</w:t>
      </w:r>
      <w:r w:rsidR="00F965F3">
        <w:rPr>
          <w:sz w:val="20"/>
        </w:rPr>
        <w:t>c</w:t>
      </w:r>
      <w:r>
        <w:rPr>
          <w:sz w:val="20"/>
        </w:rPr>
        <w:t xml:space="preserve"> encephalopathy. Am J Obstet Gynecol 2007;197:301e1-e8.</w:t>
      </w:r>
    </w:p>
    <w:p w:rsidR="00986D4D" w:rsidRDefault="00986D4D">
      <w:pPr>
        <w:spacing w:before="60" w:after="60"/>
        <w:rPr>
          <w:sz w:val="20"/>
        </w:rPr>
      </w:pPr>
    </w:p>
    <w:p w:rsidR="00247373" w:rsidRDefault="00247373">
      <w:pPr>
        <w:spacing w:before="60" w:after="60"/>
        <w:rPr>
          <w:sz w:val="20"/>
        </w:rPr>
      </w:pPr>
      <w:r>
        <w:rPr>
          <w:sz w:val="20"/>
        </w:rPr>
        <w:t>Lawn J, Osrin D, Adler A, Cousens S. Four million neonatal deaths: counting and attribution of cause of death. Paediatric Perinat Epidemiol 2008; 22:410-416.</w:t>
      </w:r>
    </w:p>
    <w:p w:rsidR="00247373" w:rsidRDefault="00247373">
      <w:pPr>
        <w:spacing w:before="60" w:after="60"/>
        <w:rPr>
          <w:sz w:val="20"/>
        </w:rPr>
      </w:pPr>
    </w:p>
    <w:p w:rsidR="00247373" w:rsidRDefault="00247373">
      <w:pPr>
        <w:spacing w:before="60" w:after="60"/>
        <w:rPr>
          <w:sz w:val="20"/>
        </w:rPr>
      </w:pPr>
      <w:r>
        <w:rPr>
          <w:sz w:val="20"/>
        </w:rPr>
        <w:t>Lawn J, Yakoob M, Haws R, Soomro T, Darmstadt G, Bhutta Z. 3.2 million stillbirths: epidemiology and overview of the evidence review. BMC Pregnancy</w:t>
      </w:r>
      <w:r w:rsidR="00CF4B0D">
        <w:rPr>
          <w:sz w:val="20"/>
        </w:rPr>
        <w:t xml:space="preserve"> </w:t>
      </w:r>
      <w:r>
        <w:rPr>
          <w:sz w:val="20"/>
        </w:rPr>
        <w:t>Childbirth. 2009;9(Suppl 1):52</w:t>
      </w:r>
    </w:p>
    <w:p w:rsidR="00247373" w:rsidRDefault="00247373">
      <w:pPr>
        <w:spacing w:before="60" w:after="60"/>
        <w:rPr>
          <w:sz w:val="20"/>
        </w:rPr>
      </w:pPr>
    </w:p>
    <w:p w:rsidR="009C5B65" w:rsidRDefault="009C5B65">
      <w:pPr>
        <w:spacing w:before="60" w:after="60"/>
        <w:rPr>
          <w:sz w:val="20"/>
          <w:szCs w:val="20"/>
        </w:rPr>
      </w:pPr>
      <w:r w:rsidRPr="009C5B65">
        <w:rPr>
          <w:sz w:val="20"/>
          <w:szCs w:val="20"/>
        </w:rPr>
        <w:t xml:space="preserve">Lawrence A, Lewis L, Hofmeyr GH, Dowswell R, Styles C. Maternal positions and mobility during first stage labour. Cochrane Database </w:t>
      </w:r>
      <w:r w:rsidR="001274A9">
        <w:rPr>
          <w:sz w:val="20"/>
          <w:szCs w:val="20"/>
        </w:rPr>
        <w:t>Syst</w:t>
      </w:r>
      <w:r w:rsidRPr="009C5B65">
        <w:rPr>
          <w:sz w:val="20"/>
          <w:szCs w:val="20"/>
        </w:rPr>
        <w:t xml:space="preserve"> Rev </w:t>
      </w:r>
      <w:r w:rsidR="001274A9">
        <w:rPr>
          <w:sz w:val="20"/>
          <w:szCs w:val="20"/>
        </w:rPr>
        <w:t>2009;</w:t>
      </w:r>
      <w:r w:rsidR="00526ABE">
        <w:rPr>
          <w:sz w:val="20"/>
          <w:szCs w:val="20"/>
        </w:rPr>
        <w:t>, Issue 2. Art.No.:CD003934. DOI:10.1002/14651858.CD003934.pub2.</w:t>
      </w:r>
    </w:p>
    <w:p w:rsidR="00526ABE" w:rsidRDefault="00526ABE">
      <w:pPr>
        <w:spacing w:before="60" w:after="60"/>
        <w:rPr>
          <w:sz w:val="20"/>
        </w:rPr>
      </w:pPr>
    </w:p>
    <w:p w:rsidR="004D6483" w:rsidRDefault="004D6483">
      <w:pPr>
        <w:spacing w:before="60" w:after="60"/>
        <w:rPr>
          <w:sz w:val="20"/>
        </w:rPr>
      </w:pPr>
      <w:r>
        <w:rPr>
          <w:sz w:val="20"/>
        </w:rPr>
        <w:t>Lee C, Lin HC. Maternal bipolar disorder increased low birthweight and preterm births: a nationwide population-based study. J Affect Disord 2010;121(1-2):100-5.</w:t>
      </w:r>
    </w:p>
    <w:p w:rsidR="004D6483" w:rsidRDefault="004D6483">
      <w:pPr>
        <w:spacing w:before="60" w:after="60"/>
        <w:rPr>
          <w:sz w:val="20"/>
        </w:rPr>
      </w:pPr>
    </w:p>
    <w:p w:rsidR="004D6483" w:rsidRDefault="004D6483">
      <w:pPr>
        <w:spacing w:before="60" w:after="60"/>
        <w:rPr>
          <w:sz w:val="20"/>
        </w:rPr>
      </w:pPr>
      <w:r>
        <w:rPr>
          <w:sz w:val="20"/>
        </w:rPr>
        <w:t>Lin HC, Chen IJ, Chen YH, Lee HC, Wu FJ. Maternal schizophrenia and pregnancy outcome: does the use of antipsychotics make a difference? Schizophr Res 2010;116(1):55-60.</w:t>
      </w:r>
    </w:p>
    <w:p w:rsidR="00641B56" w:rsidRDefault="00641B56">
      <w:pPr>
        <w:spacing w:before="60" w:after="60"/>
        <w:rPr>
          <w:sz w:val="20"/>
        </w:rPr>
      </w:pPr>
    </w:p>
    <w:p w:rsidR="00247373" w:rsidRDefault="00247373">
      <w:pPr>
        <w:spacing w:before="60" w:after="60"/>
        <w:rPr>
          <w:sz w:val="20"/>
        </w:rPr>
      </w:pPr>
      <w:r>
        <w:rPr>
          <w:sz w:val="20"/>
        </w:rPr>
        <w:t>Liu L, Johnson HL, Cousens S, Perin J, Scott S, Lawn JE, Rudan I, Campbell H, Cibulskis R, Li M, Mathers C, Black RE. Global, regional and national causes of child morality: an updated systematic analysis for 2010 with time trends since 2000. Lancet 2012; 9379(9832):2151-6.</w:t>
      </w:r>
    </w:p>
    <w:p w:rsidR="00247373" w:rsidRDefault="00247373">
      <w:pPr>
        <w:spacing w:before="60" w:after="60"/>
        <w:rPr>
          <w:sz w:val="20"/>
        </w:rPr>
      </w:pPr>
    </w:p>
    <w:p w:rsidR="00641B56" w:rsidRDefault="00641B56">
      <w:pPr>
        <w:spacing w:before="60" w:after="60"/>
        <w:rPr>
          <w:sz w:val="20"/>
        </w:rPr>
      </w:pPr>
      <w:r>
        <w:rPr>
          <w:sz w:val="20"/>
        </w:rPr>
        <w:lastRenderedPageBreak/>
        <w:t>Liu BY, Wang CC, Lau TK, Chu CY, Phil M, Pang CP, Rogers MS, Leung TN. Meconium-stained liquor during labor is associated with raised neonatal cord blood 8-iso-prostaglandin F2alpha concentration. Am J Obstet Gynecol 2005;192(1):289-94.</w:t>
      </w:r>
    </w:p>
    <w:p w:rsidR="00641B56" w:rsidRDefault="00641B56">
      <w:pPr>
        <w:spacing w:before="60" w:after="60"/>
        <w:rPr>
          <w:sz w:val="20"/>
        </w:rPr>
      </w:pPr>
    </w:p>
    <w:p w:rsidR="002360E3" w:rsidRDefault="002360E3">
      <w:pPr>
        <w:spacing w:before="60" w:after="60"/>
        <w:rPr>
          <w:sz w:val="20"/>
        </w:rPr>
      </w:pPr>
      <w:r>
        <w:rPr>
          <w:sz w:val="20"/>
        </w:rPr>
        <w:t>Lobato G, Soncini CS. Relationship between obstetric history and Rh(D) a</w:t>
      </w:r>
      <w:r w:rsidR="00DA7122">
        <w:rPr>
          <w:sz w:val="20"/>
        </w:rPr>
        <w:t>lloimmunization severity. Arch G</w:t>
      </w:r>
      <w:r>
        <w:rPr>
          <w:sz w:val="20"/>
        </w:rPr>
        <w:t>ynecol Obstet 2008; 277(3):245-8. Epub 2007 Aug 31.</w:t>
      </w:r>
    </w:p>
    <w:p w:rsidR="002360E3" w:rsidRDefault="002360E3">
      <w:pPr>
        <w:spacing w:before="60" w:after="60"/>
        <w:rPr>
          <w:sz w:val="20"/>
        </w:rPr>
      </w:pPr>
    </w:p>
    <w:p w:rsidR="00641B56" w:rsidRDefault="00641B56">
      <w:pPr>
        <w:spacing w:before="60" w:after="60"/>
        <w:rPr>
          <w:sz w:val="20"/>
        </w:rPr>
      </w:pPr>
      <w:r>
        <w:rPr>
          <w:sz w:val="20"/>
        </w:rPr>
        <w:t>Locatelli A, Regalia AL, Patregnani C, Ratti M, Toso L, Ghidini A. Prognostic value of change in amniotic fluid color during labor. Fetal Diagn Ther 2005;20(1):5-9.</w:t>
      </w:r>
    </w:p>
    <w:p w:rsidR="002360E3" w:rsidRDefault="002360E3">
      <w:pPr>
        <w:spacing w:before="60" w:after="60"/>
        <w:rPr>
          <w:sz w:val="20"/>
        </w:rPr>
      </w:pPr>
    </w:p>
    <w:p w:rsidR="002360E3" w:rsidRDefault="002360E3">
      <w:pPr>
        <w:spacing w:before="60" w:after="60"/>
        <w:rPr>
          <w:sz w:val="20"/>
        </w:rPr>
      </w:pPr>
      <w:r>
        <w:rPr>
          <w:sz w:val="20"/>
        </w:rPr>
        <w:t>Lone F,</w:t>
      </w:r>
      <w:r w:rsidR="00DA7122">
        <w:rPr>
          <w:sz w:val="20"/>
        </w:rPr>
        <w:t xml:space="preserve"> Sultan AH, Thakar R, Beggs A. R</w:t>
      </w:r>
      <w:r>
        <w:rPr>
          <w:sz w:val="20"/>
        </w:rPr>
        <w:t>isk factors and management patterns for emergency obstetric hysterectomy over 2 decades. Int J Gynaecol Obstet 2010;109(1):12-5. Epub 2009 Dec 1.</w:t>
      </w:r>
    </w:p>
    <w:p w:rsidR="00641B56" w:rsidRDefault="00641B56">
      <w:pPr>
        <w:spacing w:before="60" w:after="60"/>
        <w:rPr>
          <w:sz w:val="20"/>
        </w:rPr>
      </w:pPr>
    </w:p>
    <w:p w:rsidR="00174513" w:rsidRDefault="00174513">
      <w:pPr>
        <w:spacing w:before="60" w:after="60"/>
        <w:rPr>
          <w:sz w:val="20"/>
        </w:rPr>
      </w:pPr>
      <w:r>
        <w:rPr>
          <w:sz w:val="20"/>
        </w:rPr>
        <w:t>Lozano R, Wang H, Foreman KJ, Rajarantmnam HJK, Naghavi M, Marcus JR, Dwyer-Lindgren L, Lofgren KT, Phillips D, Atkinson C, Lopez AD, Muray CJ. Progress towards Millennium Development Goals 4 and 5 on maternal and child mortality: an updated systematic analysis. Lancet 2011; 378(9797), 1139-65.</w:t>
      </w:r>
    </w:p>
    <w:p w:rsidR="00174513" w:rsidRDefault="00174513">
      <w:pPr>
        <w:spacing w:before="60" w:after="60"/>
        <w:rPr>
          <w:sz w:val="20"/>
        </w:rPr>
      </w:pPr>
    </w:p>
    <w:p w:rsidR="004D0651" w:rsidRDefault="004D0651">
      <w:pPr>
        <w:spacing w:before="60" w:after="60"/>
        <w:rPr>
          <w:sz w:val="20"/>
        </w:rPr>
      </w:pPr>
      <w:r w:rsidRPr="0008790A">
        <w:rPr>
          <w:sz w:val="20"/>
        </w:rPr>
        <w:t xml:space="preserve">Luders C, Martins Castro MC, Tital SM, De Castro I, Elias RM, Abensur H, Romão JE Jr. Obstetric outcome in pregnant women on long-term dialysis: A case series. Am J Kidney </w:t>
      </w:r>
      <w:r w:rsidR="0008790A">
        <w:rPr>
          <w:sz w:val="20"/>
        </w:rPr>
        <w:t>Dis 2010.56(1):77-85.</w:t>
      </w:r>
    </w:p>
    <w:p w:rsidR="004D0651" w:rsidRDefault="004D0651">
      <w:pPr>
        <w:spacing w:before="60" w:after="60"/>
        <w:rPr>
          <w:sz w:val="20"/>
        </w:rPr>
      </w:pPr>
    </w:p>
    <w:p w:rsidR="00AF3454" w:rsidRDefault="00AF3454">
      <w:pPr>
        <w:spacing w:before="60" w:after="60"/>
        <w:rPr>
          <w:sz w:val="20"/>
        </w:rPr>
      </w:pPr>
      <w:r>
        <w:rPr>
          <w:sz w:val="20"/>
        </w:rPr>
        <w:t xml:space="preserve">Lutgendorf </w:t>
      </w:r>
      <w:r w:rsidR="00EA18BA">
        <w:rPr>
          <w:sz w:val="20"/>
        </w:rPr>
        <w:t xml:space="preserve"> </w:t>
      </w:r>
      <w:r>
        <w:rPr>
          <w:sz w:val="20"/>
        </w:rPr>
        <w:t>MA, Busch JM, Doherty</w:t>
      </w:r>
      <w:r w:rsidR="00F965F3">
        <w:rPr>
          <w:sz w:val="20"/>
        </w:rPr>
        <w:t xml:space="preserve"> </w:t>
      </w:r>
      <w:r>
        <w:rPr>
          <w:sz w:val="20"/>
        </w:rPr>
        <w:t>DA, Conza LA, Moone SO, Magann EF. Prevalence of domestic violence in a pregnant military population. Obstet Gynecol 2009; 113(4):866-72.</w:t>
      </w:r>
    </w:p>
    <w:p w:rsidR="00641B56" w:rsidRDefault="00641B56">
      <w:pPr>
        <w:spacing w:before="60" w:after="60"/>
        <w:rPr>
          <w:sz w:val="20"/>
        </w:rPr>
      </w:pPr>
    </w:p>
    <w:p w:rsidR="00580558" w:rsidRDefault="00580558">
      <w:pPr>
        <w:spacing w:before="60" w:after="60"/>
        <w:rPr>
          <w:sz w:val="20"/>
        </w:rPr>
      </w:pPr>
      <w:r>
        <w:rPr>
          <w:sz w:val="20"/>
        </w:rPr>
        <w:t>Luu M, Ment I, Schneider K, Katz K, Allan W, Vohr B. Lasting effects of preterm birth and neonatal brain hemorrhage at 12 years of age. Pediatrics 2009;123(3):1037-1044.</w:t>
      </w:r>
    </w:p>
    <w:p w:rsidR="00580558" w:rsidRPr="00134B54" w:rsidRDefault="00580558">
      <w:pPr>
        <w:spacing w:before="60" w:after="60"/>
        <w:rPr>
          <w:sz w:val="20"/>
          <w:szCs w:val="20"/>
        </w:rPr>
      </w:pPr>
    </w:p>
    <w:p w:rsidR="00970A72" w:rsidRPr="00134B54" w:rsidRDefault="00970A72">
      <w:pPr>
        <w:spacing w:before="60" w:after="60"/>
        <w:rPr>
          <w:rStyle w:val="medium-font"/>
          <w:sz w:val="20"/>
          <w:szCs w:val="20"/>
        </w:rPr>
      </w:pPr>
      <w:r w:rsidRPr="00134B54">
        <w:rPr>
          <w:sz w:val="20"/>
          <w:szCs w:val="20"/>
        </w:rPr>
        <w:t xml:space="preserve">Lykke </w:t>
      </w:r>
      <w:r w:rsidR="00134B54">
        <w:rPr>
          <w:sz w:val="20"/>
          <w:szCs w:val="20"/>
        </w:rPr>
        <w:t xml:space="preserve"> </w:t>
      </w:r>
      <w:r w:rsidRPr="00134B54">
        <w:rPr>
          <w:sz w:val="20"/>
          <w:szCs w:val="20"/>
        </w:rPr>
        <w:t>JA, Langhoff-Roos J, Lockwood CJ, Triche EW, Paidas MJ. Mortality of mothers from cardiovascular and non-cardiovascular causes following pregnancy complications in first delivery.</w:t>
      </w:r>
      <w:r w:rsidR="00134B54">
        <w:rPr>
          <w:sz w:val="20"/>
          <w:szCs w:val="20"/>
        </w:rPr>
        <w:t xml:space="preserve"> </w:t>
      </w:r>
      <w:r w:rsidR="00134B54" w:rsidRPr="00134B54">
        <w:rPr>
          <w:rStyle w:val="medium-font"/>
          <w:sz w:val="20"/>
          <w:szCs w:val="20"/>
        </w:rPr>
        <w:t>Paediatr Perinat Epidemiol 2010 Jul 1; Vol. 24 (4), pp. 323-30</w:t>
      </w:r>
    </w:p>
    <w:p w:rsidR="00134B54" w:rsidRDefault="00134B54">
      <w:pPr>
        <w:spacing w:before="60" w:after="60"/>
        <w:rPr>
          <w:sz w:val="20"/>
        </w:rPr>
      </w:pPr>
    </w:p>
    <w:p w:rsidR="006C447E" w:rsidRDefault="006C447E">
      <w:pPr>
        <w:spacing w:before="60" w:after="60"/>
        <w:rPr>
          <w:sz w:val="20"/>
        </w:rPr>
      </w:pPr>
      <w:r>
        <w:rPr>
          <w:sz w:val="20"/>
        </w:rPr>
        <w:t>Lykke JA, Langhoff-Roos J, Sibai BM, Funai EF, Triche EW, Hypertensive pregnancy disorders and subsequent cardiovascular morbidity and Type 2 diabetes mellitus in the mother. Hypertension 2009; 53(6):944-51.</w:t>
      </w:r>
    </w:p>
    <w:p w:rsidR="006C447E" w:rsidRDefault="006C447E">
      <w:pPr>
        <w:spacing w:before="60" w:after="60"/>
        <w:rPr>
          <w:sz w:val="20"/>
        </w:rPr>
      </w:pPr>
    </w:p>
    <w:p w:rsidR="00D82F1F" w:rsidRDefault="00D82F1F">
      <w:pPr>
        <w:spacing w:before="60" w:after="60"/>
        <w:rPr>
          <w:sz w:val="20"/>
        </w:rPr>
      </w:pPr>
      <w:r>
        <w:rPr>
          <w:sz w:val="20"/>
        </w:rPr>
        <w:t xml:space="preserve">Lykke J, Paidas M, Langhoff-Roos J. Recurring complications in second pregnancy. </w:t>
      </w:r>
      <w:r w:rsidRPr="00691FC9">
        <w:rPr>
          <w:sz w:val="20"/>
        </w:rPr>
        <w:t>Obstet Gynecol 2009;</w:t>
      </w:r>
      <w:r w:rsidR="00691FC9">
        <w:rPr>
          <w:sz w:val="20"/>
        </w:rPr>
        <w:t xml:space="preserve"> 113(6):12</w:t>
      </w:r>
      <w:r w:rsidRPr="00691FC9">
        <w:rPr>
          <w:sz w:val="20"/>
        </w:rPr>
        <w:t>17-1224</w:t>
      </w:r>
    </w:p>
    <w:p w:rsidR="00691FC9" w:rsidRDefault="00691FC9">
      <w:pPr>
        <w:spacing w:before="60" w:after="60"/>
        <w:rPr>
          <w:sz w:val="20"/>
        </w:rPr>
      </w:pPr>
    </w:p>
    <w:p w:rsidR="004D6483" w:rsidRDefault="004D6483">
      <w:pPr>
        <w:spacing w:before="60" w:after="60"/>
        <w:rPr>
          <w:sz w:val="20"/>
        </w:rPr>
      </w:pPr>
      <w:r>
        <w:rPr>
          <w:sz w:val="20"/>
        </w:rPr>
        <w:t>MacCabe JH, Martinsson L, Lichtenstein P, Nilsson E. Cnattingius S, Murray RM, Hultman CM. Adverse pregnancy outcomes in mothers with affecti</w:t>
      </w:r>
      <w:r w:rsidR="00CF4B0D">
        <w:rPr>
          <w:sz w:val="20"/>
        </w:rPr>
        <w:t>ve psychosis. Bipolar Disord</w:t>
      </w:r>
      <w:r>
        <w:rPr>
          <w:sz w:val="20"/>
        </w:rPr>
        <w:t xml:space="preserve"> 2007;9(3):305-309.</w:t>
      </w:r>
    </w:p>
    <w:p w:rsidR="004D6483" w:rsidRDefault="004D6483">
      <w:pPr>
        <w:spacing w:before="60" w:after="60"/>
        <w:rPr>
          <w:sz w:val="20"/>
        </w:rPr>
      </w:pPr>
    </w:p>
    <w:p w:rsidR="00117C43" w:rsidRDefault="00117C43">
      <w:pPr>
        <w:spacing w:before="60" w:after="60"/>
        <w:rPr>
          <w:sz w:val="20"/>
        </w:rPr>
      </w:pPr>
      <w:r>
        <w:rPr>
          <w:sz w:val="20"/>
        </w:rPr>
        <w:t>MacDorman MF, Mathews TJ. The challenge of infant mortality: have we reached a plateau? Public Health Rep 2009;124(5):670-81.</w:t>
      </w:r>
    </w:p>
    <w:p w:rsidR="00117C43" w:rsidRDefault="00117C43">
      <w:pPr>
        <w:spacing w:before="60" w:after="60"/>
        <w:rPr>
          <w:sz w:val="20"/>
        </w:rPr>
      </w:pPr>
    </w:p>
    <w:p w:rsidR="00641B56" w:rsidRDefault="00641B56">
      <w:pPr>
        <w:spacing w:before="60" w:after="60"/>
        <w:rPr>
          <w:sz w:val="20"/>
        </w:rPr>
      </w:pPr>
      <w:r>
        <w:rPr>
          <w:sz w:val="20"/>
        </w:rPr>
        <w:lastRenderedPageBreak/>
        <w:t>Macones GA, Cahill A, Pare E, Stamilio DM, Ratcliffe S, Stevens E, Sammel M, Peipert J. Obstetric outcomes in women with two prior cesarean deliveries: is vaginal birth after cesarean delivery a viable option? Am J Obstet Gynecol 2005;192(4):1223-8.</w:t>
      </w:r>
    </w:p>
    <w:p w:rsidR="00641B56" w:rsidRDefault="00641B56">
      <w:pPr>
        <w:spacing w:before="60" w:after="60"/>
        <w:rPr>
          <w:sz w:val="20"/>
        </w:rPr>
      </w:pPr>
    </w:p>
    <w:p w:rsidR="00DD731A" w:rsidRDefault="00DD731A">
      <w:pPr>
        <w:spacing w:before="60" w:after="60"/>
        <w:rPr>
          <w:sz w:val="20"/>
        </w:rPr>
      </w:pPr>
      <w:r>
        <w:rPr>
          <w:sz w:val="20"/>
        </w:rPr>
        <w:t>Maconochie N, Doyle P, Prior S, Simmons R. Risk factors for first trimester miscarriage – results from a UK-population-based case-control study. BJOG 2007;114(2):170-86.</w:t>
      </w:r>
    </w:p>
    <w:p w:rsidR="00DD731A" w:rsidRDefault="00DD731A">
      <w:pPr>
        <w:spacing w:before="60" w:after="60"/>
        <w:rPr>
          <w:sz w:val="20"/>
        </w:rPr>
      </w:pPr>
    </w:p>
    <w:p w:rsidR="00486833" w:rsidRDefault="00486833">
      <w:pPr>
        <w:spacing w:before="60" w:after="60"/>
        <w:rPr>
          <w:sz w:val="20"/>
        </w:rPr>
      </w:pPr>
      <w:r>
        <w:rPr>
          <w:sz w:val="20"/>
        </w:rPr>
        <w:t>Madan I,  Romero R, Kusanovic JP, Mittal P, Chaiworapongsa T, Dong Z, Mazaki-Tovi S, Vaisbuch E, Alpay Savasan Z, Yeo L, Kim CJ, Hassan SS. The frequency and clinical significance of intra-amniotic infection and/or inflammation in women with placenta previa and vaginal bleeding: an unexpected observation. J Perinat Med 2010;38(3):275-9.</w:t>
      </w:r>
    </w:p>
    <w:p w:rsidR="00486833" w:rsidRDefault="00486833">
      <w:pPr>
        <w:spacing w:before="60" w:after="60"/>
        <w:rPr>
          <w:sz w:val="20"/>
        </w:rPr>
      </w:pPr>
    </w:p>
    <w:p w:rsidR="00670282" w:rsidRDefault="00670282">
      <w:pPr>
        <w:spacing w:before="60" w:after="60"/>
        <w:rPr>
          <w:sz w:val="20"/>
        </w:rPr>
      </w:pPr>
      <w:r>
        <w:rPr>
          <w:sz w:val="20"/>
        </w:rPr>
        <w:t>Malik S, Cleves MA, Honein MA,</w:t>
      </w:r>
      <w:r w:rsidR="00F965F3">
        <w:rPr>
          <w:sz w:val="20"/>
        </w:rPr>
        <w:t xml:space="preserve"> </w:t>
      </w:r>
      <w:r>
        <w:rPr>
          <w:sz w:val="20"/>
        </w:rPr>
        <w:t>Romitti PA, Botto LD, Yang S, Hobbs CA; National Birth Defects Prevention Study. Maternal smoking and congenital heart defects. Pediatrics 2008; 121(4):e810-6.</w:t>
      </w:r>
    </w:p>
    <w:p w:rsidR="00E143F9" w:rsidRDefault="00E143F9">
      <w:pPr>
        <w:spacing w:before="60" w:after="60"/>
        <w:rPr>
          <w:sz w:val="20"/>
        </w:rPr>
      </w:pPr>
    </w:p>
    <w:p w:rsidR="00D82F1F" w:rsidRDefault="00D82F1F">
      <w:pPr>
        <w:spacing w:before="60" w:after="60"/>
        <w:rPr>
          <w:sz w:val="20"/>
        </w:rPr>
      </w:pPr>
      <w:r>
        <w:rPr>
          <w:sz w:val="20"/>
        </w:rPr>
        <w:t>McDonald S, Best C, Lam K. The recurrence risk of severe de novo preeclampsia in singleton pregnancies: a population-based cohort. BJOG 2009;116:1578-1584.</w:t>
      </w:r>
    </w:p>
    <w:p w:rsidR="00D82F1F" w:rsidRDefault="00D82F1F">
      <w:pPr>
        <w:spacing w:before="60" w:after="60"/>
        <w:rPr>
          <w:sz w:val="20"/>
        </w:rPr>
      </w:pPr>
    </w:p>
    <w:p w:rsidR="000244FB" w:rsidRDefault="000244FB">
      <w:pPr>
        <w:spacing w:before="60" w:after="60"/>
        <w:rPr>
          <w:sz w:val="20"/>
        </w:rPr>
      </w:pPr>
      <w:r>
        <w:rPr>
          <w:sz w:val="20"/>
        </w:rPr>
        <w:t>McGrath SK, Kennell JH. Continuous labor support for middle-class couples: Effect on cesarean delivery rates. Birth 2008; 35(2):92-97.</w:t>
      </w:r>
    </w:p>
    <w:p w:rsidR="00117C43" w:rsidRDefault="00117C43">
      <w:pPr>
        <w:spacing w:before="60" w:after="60"/>
        <w:rPr>
          <w:sz w:val="20"/>
        </w:rPr>
      </w:pPr>
    </w:p>
    <w:p w:rsidR="009265F7" w:rsidRDefault="009265F7">
      <w:pPr>
        <w:spacing w:before="60" w:after="60"/>
        <w:rPr>
          <w:sz w:val="20"/>
        </w:rPr>
      </w:pPr>
      <w:r>
        <w:rPr>
          <w:sz w:val="20"/>
        </w:rPr>
        <w:t>McIntire D, Leveno K. Neonatal mortality and morbidity rates in later preterm births compared with births at term. Obste</w:t>
      </w:r>
      <w:r w:rsidR="00CF4B0D">
        <w:rPr>
          <w:sz w:val="20"/>
        </w:rPr>
        <w:t>t</w:t>
      </w:r>
      <w:r>
        <w:rPr>
          <w:sz w:val="20"/>
        </w:rPr>
        <w:t xml:space="preserve">  Gynecol 2008; 111(1):35-41.</w:t>
      </w:r>
    </w:p>
    <w:p w:rsidR="009265F7" w:rsidRDefault="009265F7">
      <w:pPr>
        <w:spacing w:before="60" w:after="60"/>
        <w:rPr>
          <w:sz w:val="20"/>
        </w:rPr>
      </w:pPr>
    </w:p>
    <w:p w:rsidR="00457BFB" w:rsidRDefault="00457BFB">
      <w:pPr>
        <w:spacing w:before="60" w:after="60"/>
        <w:rPr>
          <w:sz w:val="20"/>
        </w:rPr>
      </w:pPr>
      <w:r>
        <w:rPr>
          <w:sz w:val="20"/>
        </w:rPr>
        <w:t>McIntyre SH, Newburn-Cook CV, O’Brien B, Demianczuk NN. Effect of older maternal age on the risk of spontaneous preterm labor: a population-based study. Health Care Women Int 2009; 30(8):670-89.</w:t>
      </w:r>
    </w:p>
    <w:p w:rsidR="00457BFB" w:rsidRDefault="00457BFB">
      <w:pPr>
        <w:spacing w:before="60" w:after="60"/>
        <w:rPr>
          <w:sz w:val="20"/>
        </w:rPr>
      </w:pPr>
    </w:p>
    <w:p w:rsidR="0074756E" w:rsidRDefault="0074756E">
      <w:pPr>
        <w:spacing w:before="60" w:after="60"/>
        <w:rPr>
          <w:sz w:val="20"/>
        </w:rPr>
      </w:pPr>
      <w:r>
        <w:rPr>
          <w:sz w:val="20"/>
        </w:rPr>
        <w:t>Measey MA, D’Espaignet E, Charles A, Douglass C. Unexplained fetal death: are women with a history of fetal loss a</w:t>
      </w:r>
      <w:r w:rsidR="00F965F3">
        <w:rPr>
          <w:sz w:val="20"/>
        </w:rPr>
        <w:t>t higher risk? Aus NZ J Obstet G</w:t>
      </w:r>
      <w:r>
        <w:rPr>
          <w:sz w:val="20"/>
        </w:rPr>
        <w:t>ynaecol 2009;49(2):151-7.</w:t>
      </w:r>
    </w:p>
    <w:p w:rsidR="0074756E" w:rsidRDefault="0074756E">
      <w:pPr>
        <w:spacing w:before="60" w:after="60"/>
        <w:rPr>
          <w:sz w:val="20"/>
        </w:rPr>
      </w:pPr>
    </w:p>
    <w:p w:rsidR="005C2508" w:rsidRDefault="005C2508">
      <w:pPr>
        <w:spacing w:before="60" w:after="60"/>
        <w:rPr>
          <w:sz w:val="20"/>
        </w:rPr>
      </w:pPr>
      <w:r>
        <w:rPr>
          <w:sz w:val="20"/>
        </w:rPr>
        <w:t xml:space="preserve">Melamed N, Chen R, Soiberman U, Ben-Haroush A, Hod M, Yogev Y. Spontaneous and indicated preterm delivery in pregestational diabetes mellitus: </w:t>
      </w:r>
      <w:r w:rsidR="00F965F3">
        <w:rPr>
          <w:sz w:val="20"/>
        </w:rPr>
        <w:t>E</w:t>
      </w:r>
      <w:r>
        <w:rPr>
          <w:sz w:val="20"/>
        </w:rPr>
        <w:t>tiology and risk factors. Arch Gynecol Obstet 2008; 178(2):129-34.</w:t>
      </w:r>
    </w:p>
    <w:p w:rsidR="005C2508" w:rsidRDefault="005C2508">
      <w:pPr>
        <w:spacing w:before="60" w:after="60"/>
        <w:rPr>
          <w:sz w:val="20"/>
        </w:rPr>
      </w:pPr>
    </w:p>
    <w:p w:rsidR="00E143F9" w:rsidRDefault="00E143F9">
      <w:pPr>
        <w:spacing w:before="60" w:after="60"/>
        <w:rPr>
          <w:sz w:val="20"/>
        </w:rPr>
      </w:pPr>
      <w:r>
        <w:rPr>
          <w:sz w:val="20"/>
        </w:rPr>
        <w:t>Menezes EV. Reducing stillbirths: prevention and management of medical disorders and infections during pregnancy. BMC Pregnancy Childbirth 2009; 7:9: Suppl 1:S4</w:t>
      </w:r>
    </w:p>
    <w:p w:rsidR="00E143F9" w:rsidRDefault="00E143F9">
      <w:pPr>
        <w:spacing w:before="60" w:after="60"/>
        <w:rPr>
          <w:sz w:val="20"/>
        </w:rPr>
      </w:pPr>
    </w:p>
    <w:p w:rsidR="00737FCC" w:rsidRDefault="00737FCC">
      <w:pPr>
        <w:spacing w:before="60" w:after="60"/>
        <w:rPr>
          <w:sz w:val="20"/>
        </w:rPr>
      </w:pPr>
      <w:r>
        <w:rPr>
          <w:sz w:val="20"/>
        </w:rPr>
        <w:t>Menezes EV, Yakoob MY, Soomro T, Haws RA,</w:t>
      </w:r>
      <w:r w:rsidR="00F965F3">
        <w:rPr>
          <w:sz w:val="20"/>
        </w:rPr>
        <w:t xml:space="preserve"> </w:t>
      </w:r>
      <w:r>
        <w:rPr>
          <w:sz w:val="20"/>
        </w:rPr>
        <w:t>Darmstadt GL, Bhutta ZA. Reducing stillbirths: prevention and management of medical disorders and infections during pregnancy. BMC Pregnancy Childbirth 2009; May 7;9 Suppl 1:S4</w:t>
      </w:r>
    </w:p>
    <w:p w:rsidR="00737FCC" w:rsidRDefault="00737FCC">
      <w:pPr>
        <w:spacing w:before="60" w:after="60"/>
        <w:rPr>
          <w:sz w:val="20"/>
        </w:rPr>
      </w:pPr>
    </w:p>
    <w:p w:rsidR="003155F8" w:rsidRDefault="003155F8">
      <w:pPr>
        <w:spacing w:before="60" w:after="60"/>
        <w:rPr>
          <w:sz w:val="20"/>
        </w:rPr>
      </w:pPr>
      <w:r>
        <w:rPr>
          <w:sz w:val="20"/>
        </w:rPr>
        <w:t xml:space="preserve">Metzger BE, Lowe </w:t>
      </w:r>
      <w:r w:rsidR="00F965F3">
        <w:rPr>
          <w:sz w:val="20"/>
        </w:rPr>
        <w:t>LP, D</w:t>
      </w:r>
      <w:r>
        <w:rPr>
          <w:sz w:val="20"/>
        </w:rPr>
        <w:t>yer AR, Trimble ER, Chaovarindr U, Coustan DR et al. Hyperglycemia and adverse pregnancy outcomes. N Engl J Med 2008;358:1991-2002.</w:t>
      </w:r>
    </w:p>
    <w:p w:rsidR="00641B56" w:rsidRDefault="00641B56">
      <w:pPr>
        <w:spacing w:before="60" w:after="60"/>
        <w:rPr>
          <w:sz w:val="20"/>
        </w:rPr>
      </w:pPr>
    </w:p>
    <w:p w:rsidR="00F17093" w:rsidRDefault="00F17093">
      <w:pPr>
        <w:spacing w:before="60" w:after="60"/>
        <w:rPr>
          <w:sz w:val="20"/>
        </w:rPr>
      </w:pPr>
      <w:r>
        <w:rPr>
          <w:sz w:val="20"/>
        </w:rPr>
        <w:t xml:space="preserve">Moore ER, Anderson GC, Bergman N. Early skin-to-skin contact for mothers and </w:t>
      </w:r>
      <w:r w:rsidR="00526ABE">
        <w:rPr>
          <w:sz w:val="20"/>
        </w:rPr>
        <w:t xml:space="preserve">their healthy newborn infants. </w:t>
      </w:r>
      <w:r>
        <w:rPr>
          <w:sz w:val="20"/>
        </w:rPr>
        <w:t>Cochrane Database  Syst Rev</w:t>
      </w:r>
      <w:r w:rsidR="00526ABE">
        <w:rPr>
          <w:sz w:val="20"/>
        </w:rPr>
        <w:t xml:space="preserve"> 2012; Issue 5.Art. No.:CD003519. DOI:10.1002/14651858.CD003519.pub3.</w:t>
      </w:r>
    </w:p>
    <w:p w:rsidR="00F17093" w:rsidRDefault="00F17093">
      <w:pPr>
        <w:spacing w:before="60" w:after="60"/>
        <w:rPr>
          <w:sz w:val="20"/>
        </w:rPr>
      </w:pPr>
    </w:p>
    <w:p w:rsidR="009265F7" w:rsidRDefault="009265F7">
      <w:pPr>
        <w:spacing w:before="60" w:after="60"/>
        <w:rPr>
          <w:sz w:val="20"/>
          <w:lang w:val="it-IT"/>
        </w:rPr>
      </w:pPr>
      <w:r>
        <w:rPr>
          <w:sz w:val="20"/>
          <w:lang w:val="it-IT"/>
        </w:rPr>
        <w:t>Murk W. Risnes K, Bracken M. Prenatal or early-life exposure to antibiotics and risk of childhood asthma: a systematic review. Pediatrics 2011;127(6):1125-38.</w:t>
      </w:r>
    </w:p>
    <w:p w:rsidR="009265F7" w:rsidRPr="00134B54" w:rsidRDefault="009265F7">
      <w:pPr>
        <w:spacing w:before="60" w:after="60"/>
        <w:rPr>
          <w:sz w:val="20"/>
          <w:szCs w:val="20"/>
          <w:lang w:val="it-IT"/>
        </w:rPr>
      </w:pPr>
    </w:p>
    <w:p w:rsidR="00134B54" w:rsidRPr="00134B54" w:rsidRDefault="00693C82">
      <w:pPr>
        <w:spacing w:before="60" w:after="60"/>
        <w:rPr>
          <w:rStyle w:val="medium-font"/>
          <w:sz w:val="20"/>
          <w:szCs w:val="20"/>
        </w:rPr>
      </w:pPr>
      <w:r w:rsidRPr="00134B54">
        <w:rPr>
          <w:sz w:val="20"/>
          <w:szCs w:val="20"/>
          <w:lang w:val="it-IT"/>
        </w:rPr>
        <w:t xml:space="preserve">Murki S, Kandraju H, Devi SA. Hemolytic disease of the newborn – Anti c antibody induced hemolysis. </w:t>
      </w:r>
      <w:r w:rsidR="00134B54" w:rsidRPr="00134B54">
        <w:rPr>
          <w:rStyle w:val="medium-font"/>
          <w:sz w:val="20"/>
          <w:szCs w:val="20"/>
        </w:rPr>
        <w:t>Indian J Pediatr 2012;79 (2):265-6.</w:t>
      </w:r>
    </w:p>
    <w:p w:rsidR="00134B54" w:rsidRDefault="00134B54">
      <w:pPr>
        <w:spacing w:before="60" w:after="60"/>
        <w:rPr>
          <w:rStyle w:val="medium-font"/>
        </w:rPr>
      </w:pPr>
    </w:p>
    <w:p w:rsidR="00641B56" w:rsidRDefault="00641B56">
      <w:pPr>
        <w:spacing w:before="60" w:after="60"/>
        <w:rPr>
          <w:sz w:val="20"/>
        </w:rPr>
      </w:pPr>
      <w:r>
        <w:rPr>
          <w:sz w:val="20"/>
        </w:rPr>
        <w:t>Nabet C, Ancel PY, Burguet A, Kaminski M. Smoking during pregnancy and preterm birth according to obstetric history: French national perinatal surveys. Paediatr Perinat Epidemiol 2005;19(2):88-96.</w:t>
      </w:r>
    </w:p>
    <w:p w:rsidR="00BE70B9" w:rsidRDefault="00BE70B9" w:rsidP="00BE70B9">
      <w:pPr>
        <w:spacing w:before="60" w:after="60"/>
        <w:rPr>
          <w:sz w:val="20"/>
        </w:rPr>
      </w:pPr>
    </w:p>
    <w:p w:rsidR="005C2508" w:rsidRDefault="005C2508" w:rsidP="00BE70B9">
      <w:pPr>
        <w:spacing w:before="60" w:after="60"/>
        <w:rPr>
          <w:sz w:val="20"/>
        </w:rPr>
      </w:pPr>
      <w:r>
        <w:rPr>
          <w:sz w:val="20"/>
        </w:rPr>
        <w:t>National Collaborating Centre for Women’s and Children’s Health. Diabetes in pregnancy. Management of diabetes and its complications from pre-conception to the postpartum period. London (UK): National Institute for Health and Clinical Excellence (NICE); 2008 Mar 21, (Clinical guideline, no 63).</w:t>
      </w:r>
    </w:p>
    <w:p w:rsidR="00641B56" w:rsidRDefault="00641B56">
      <w:pPr>
        <w:spacing w:before="60" w:after="60"/>
        <w:rPr>
          <w:sz w:val="20"/>
        </w:rPr>
      </w:pPr>
    </w:p>
    <w:p w:rsidR="004967A1" w:rsidRPr="00134B54" w:rsidRDefault="004967A1">
      <w:pPr>
        <w:spacing w:before="60" w:after="60"/>
        <w:rPr>
          <w:sz w:val="20"/>
          <w:szCs w:val="20"/>
        </w:rPr>
      </w:pPr>
      <w:r>
        <w:rPr>
          <w:sz w:val="20"/>
        </w:rPr>
        <w:t xml:space="preserve">Nohynek H, Madhi S, Grijalva CG. Childhood backterial respiratory </w:t>
      </w:r>
      <w:r w:rsidRPr="00134B54">
        <w:rPr>
          <w:sz w:val="20"/>
          <w:szCs w:val="20"/>
        </w:rPr>
        <w:t xml:space="preserve">diseases: past, present, and future. </w:t>
      </w:r>
      <w:r w:rsidR="00134B54" w:rsidRPr="00134B54">
        <w:rPr>
          <w:rStyle w:val="medium-font"/>
          <w:sz w:val="20"/>
          <w:szCs w:val="20"/>
        </w:rPr>
        <w:t xml:space="preserve">Pediatr Infect Dis J </w:t>
      </w:r>
      <w:r w:rsidRPr="00134B54">
        <w:rPr>
          <w:sz w:val="20"/>
          <w:szCs w:val="20"/>
        </w:rPr>
        <w:t>2009; 28(10 Suppl):S127-32.</w:t>
      </w:r>
    </w:p>
    <w:p w:rsidR="004967A1" w:rsidRDefault="004967A1">
      <w:pPr>
        <w:spacing w:before="60" w:after="60"/>
        <w:rPr>
          <w:sz w:val="20"/>
        </w:rPr>
      </w:pPr>
    </w:p>
    <w:p w:rsidR="009C5B65" w:rsidRDefault="009C5B65">
      <w:pPr>
        <w:spacing w:before="60" w:after="60"/>
        <w:rPr>
          <w:sz w:val="20"/>
        </w:rPr>
      </w:pPr>
      <w:r>
        <w:rPr>
          <w:sz w:val="20"/>
        </w:rPr>
        <w:t>O’Mahony F, Hofmeyr GJ, Menon V. Choice of instruments for assisted vaginal delivery. Cochran</w:t>
      </w:r>
      <w:r w:rsidR="00526ABE">
        <w:rPr>
          <w:sz w:val="20"/>
        </w:rPr>
        <w:t>e Database Syst Rev</w:t>
      </w:r>
      <w:r>
        <w:rPr>
          <w:sz w:val="20"/>
        </w:rPr>
        <w:t xml:space="preserve"> 2010, Issue 11. Art. No.:CD005455. DOI:10.1002/14651858.CD005455.pub2.</w:t>
      </w:r>
    </w:p>
    <w:p w:rsidR="009C5B65" w:rsidRPr="00134B54" w:rsidRDefault="009C5B65">
      <w:pPr>
        <w:spacing w:before="60" w:after="60"/>
        <w:rPr>
          <w:sz w:val="20"/>
          <w:szCs w:val="20"/>
        </w:rPr>
      </w:pPr>
    </w:p>
    <w:p w:rsidR="00A33C21" w:rsidRPr="00134B54" w:rsidRDefault="00A33C21">
      <w:pPr>
        <w:spacing w:before="60" w:after="60"/>
        <w:rPr>
          <w:sz w:val="20"/>
          <w:szCs w:val="20"/>
        </w:rPr>
      </w:pPr>
      <w:r w:rsidRPr="00134B54">
        <w:rPr>
          <w:sz w:val="20"/>
          <w:szCs w:val="20"/>
        </w:rPr>
        <w:t xml:space="preserve">Odd DE, Rasmussen F, Gunnell D, Lewis G, Whitelaw A. A cohort study of low Apgar scores and cognitive outcomes. </w:t>
      </w:r>
      <w:r w:rsidR="00134B54" w:rsidRPr="00134B54">
        <w:rPr>
          <w:rStyle w:val="medium-font"/>
          <w:sz w:val="20"/>
          <w:szCs w:val="20"/>
        </w:rPr>
        <w:t>Arch Dis Child Fetal Neonatal Ed</w:t>
      </w:r>
      <w:r w:rsidR="00134B54" w:rsidRPr="00134B54">
        <w:rPr>
          <w:sz w:val="20"/>
          <w:szCs w:val="20"/>
        </w:rPr>
        <w:t xml:space="preserve"> </w:t>
      </w:r>
      <w:r w:rsidRPr="00134B54">
        <w:rPr>
          <w:sz w:val="20"/>
          <w:szCs w:val="20"/>
        </w:rPr>
        <w:t>2008;93(2): F115-20.</w:t>
      </w:r>
    </w:p>
    <w:p w:rsidR="006A7527" w:rsidRDefault="006A7527">
      <w:pPr>
        <w:spacing w:before="60" w:after="60"/>
        <w:rPr>
          <w:sz w:val="20"/>
        </w:rPr>
      </w:pPr>
    </w:p>
    <w:p w:rsidR="006A7527" w:rsidRDefault="006A7527">
      <w:pPr>
        <w:spacing w:before="60" w:after="60"/>
        <w:rPr>
          <w:sz w:val="20"/>
        </w:rPr>
      </w:pPr>
      <w:r>
        <w:rPr>
          <w:sz w:val="20"/>
        </w:rPr>
        <w:t>Onwuhafua PI, Zayyan M, Ozed-Williams I, Ankama M. Fetal outcome following umbilical cord prolapsed in Ahmadu Bello University Teaching Hospital, Kaduna (ABU</w:t>
      </w:r>
      <w:r w:rsidR="00CF4B0D">
        <w:rPr>
          <w:sz w:val="20"/>
        </w:rPr>
        <w:t>THK), northern Nigeria. Niger</w:t>
      </w:r>
      <w:r>
        <w:rPr>
          <w:sz w:val="20"/>
        </w:rPr>
        <w:t xml:space="preserve"> J Med 2007;16(4):334-7.</w:t>
      </w:r>
    </w:p>
    <w:p w:rsidR="00BF5568" w:rsidRDefault="00BF5568">
      <w:pPr>
        <w:spacing w:before="60" w:after="60"/>
        <w:rPr>
          <w:sz w:val="20"/>
        </w:rPr>
      </w:pPr>
    </w:p>
    <w:p w:rsidR="00486833" w:rsidRDefault="00486833">
      <w:pPr>
        <w:spacing w:before="60" w:after="60"/>
        <w:rPr>
          <w:sz w:val="20"/>
        </w:rPr>
      </w:pPr>
      <w:r>
        <w:rPr>
          <w:sz w:val="20"/>
        </w:rPr>
        <w:t>Ortibus E. The pregnancy and long-term neurodevelopmental outcome of monochorionic diamniotic twin gestations: a multicenter prospective cohort study from the first trimester onward. Am J Obstet Gynecol 2009; 200(5):494, e1-8.</w:t>
      </w:r>
    </w:p>
    <w:p w:rsidR="00641B56" w:rsidRDefault="00641B56">
      <w:pPr>
        <w:spacing w:before="60" w:after="60"/>
        <w:rPr>
          <w:sz w:val="20"/>
        </w:rPr>
      </w:pPr>
    </w:p>
    <w:p w:rsidR="0069448A" w:rsidRDefault="0069448A">
      <w:pPr>
        <w:spacing w:before="60" w:after="60"/>
        <w:rPr>
          <w:sz w:val="20"/>
        </w:rPr>
      </w:pPr>
      <w:r>
        <w:rPr>
          <w:sz w:val="20"/>
        </w:rPr>
        <w:t>Jones L, Othman M, Dowswell T, Alfirevic Z, Gates S, Newburn M, Jordan S, Lavender T., Neilson JP. Pain management for women in labour: an overview of systematic reviews. Cochrane Database Syst Rev 2012, Issue 3. Art. No.:CD009234. DOI:10.1002/14651858.CD009234.pub2.</w:t>
      </w:r>
    </w:p>
    <w:p w:rsidR="0069448A" w:rsidRDefault="0069448A">
      <w:pPr>
        <w:spacing w:before="60" w:after="60"/>
        <w:rPr>
          <w:sz w:val="20"/>
        </w:rPr>
      </w:pPr>
    </w:p>
    <w:p w:rsidR="00641B56" w:rsidRDefault="00641B56">
      <w:pPr>
        <w:spacing w:before="60" w:after="60"/>
        <w:rPr>
          <w:sz w:val="20"/>
        </w:rPr>
      </w:pPr>
      <w:r>
        <w:rPr>
          <w:sz w:val="20"/>
        </w:rPr>
        <w:t>Owens R. Intraventricular hemorrhage in the premature neonate. Neonatal Netw 2005;24(3):55-71.</w:t>
      </w:r>
    </w:p>
    <w:p w:rsidR="007D4EA2" w:rsidRDefault="007D4EA2">
      <w:pPr>
        <w:spacing w:before="60" w:after="60"/>
        <w:rPr>
          <w:sz w:val="20"/>
        </w:rPr>
      </w:pPr>
    </w:p>
    <w:p w:rsidR="007D4EA2" w:rsidRDefault="007D4EA2">
      <w:pPr>
        <w:spacing w:before="60" w:after="60"/>
        <w:rPr>
          <w:sz w:val="20"/>
        </w:rPr>
      </w:pPr>
      <w:r>
        <w:rPr>
          <w:sz w:val="20"/>
        </w:rPr>
        <w:t>Persson M, Norman M, Hanson U. Obstetric and perinatal outcomes in type 1 diabetic pregnancies: A large, popula</w:t>
      </w:r>
      <w:r w:rsidR="00CF4B0D">
        <w:rPr>
          <w:sz w:val="20"/>
        </w:rPr>
        <w:t>tion-based study. Diabetes Care</w:t>
      </w:r>
      <w:r>
        <w:rPr>
          <w:sz w:val="20"/>
        </w:rPr>
        <w:t xml:space="preserve"> 2009;32(11):2005-9.</w:t>
      </w:r>
    </w:p>
    <w:p w:rsidR="00390757" w:rsidRDefault="00390757">
      <w:pPr>
        <w:spacing w:before="60" w:after="60"/>
        <w:rPr>
          <w:sz w:val="20"/>
        </w:rPr>
      </w:pPr>
    </w:p>
    <w:p w:rsidR="00390757" w:rsidRDefault="00390757">
      <w:pPr>
        <w:spacing w:before="60" w:after="60"/>
        <w:rPr>
          <w:sz w:val="20"/>
        </w:rPr>
      </w:pPr>
      <w:r>
        <w:rPr>
          <w:sz w:val="20"/>
        </w:rPr>
        <w:lastRenderedPageBreak/>
        <w:t xml:space="preserve">Peterson E, Craigo S, House M. Risk factors for postpartum antihypertensive medication requirement in severe </w:t>
      </w:r>
      <w:r w:rsidR="00CF4B0D">
        <w:rPr>
          <w:sz w:val="20"/>
        </w:rPr>
        <w:t>preeclampsia</w:t>
      </w:r>
      <w:r>
        <w:rPr>
          <w:sz w:val="20"/>
        </w:rPr>
        <w:t>. Hypertens Pregnancy 2010;29:350-356.</w:t>
      </w:r>
    </w:p>
    <w:p w:rsidR="00390757" w:rsidRDefault="00390757">
      <w:pPr>
        <w:spacing w:before="60" w:after="60"/>
        <w:rPr>
          <w:sz w:val="20"/>
        </w:rPr>
      </w:pPr>
    </w:p>
    <w:p w:rsidR="007D4EA2" w:rsidRDefault="007D4EA2">
      <w:pPr>
        <w:spacing w:before="60" w:after="60"/>
        <w:rPr>
          <w:sz w:val="20"/>
        </w:rPr>
      </w:pPr>
      <w:r>
        <w:rPr>
          <w:sz w:val="20"/>
        </w:rPr>
        <w:t>Peticca P, Keely EJ, Walker MC, Yang Q, Bottomley J. Pregnancy outcomes in diabetes subtypes: How do they compare? A Province-based study of Ontario, 2005 – 2006. J Obstet Gynaecol Can 2009;31(6):487-496.</w:t>
      </w:r>
    </w:p>
    <w:p w:rsidR="004D0651" w:rsidRDefault="004D0651">
      <w:pPr>
        <w:spacing w:before="60" w:after="60"/>
        <w:rPr>
          <w:sz w:val="20"/>
        </w:rPr>
      </w:pPr>
    </w:p>
    <w:p w:rsidR="003179D8" w:rsidRDefault="003179D8">
      <w:pPr>
        <w:spacing w:before="60" w:after="60"/>
        <w:rPr>
          <w:sz w:val="20"/>
        </w:rPr>
      </w:pPr>
      <w:r>
        <w:rPr>
          <w:sz w:val="20"/>
        </w:rPr>
        <w:t>Piccoli GB, Attini R, Vasario E, Conijn A, Biolcati M, D’Amico F, Consiglio V, Bontempo S, Rodros T. Pregnancy and chronic kidney disease: a challenge in all CKD stages. Clin J Am Soc Nephrol 2010; 5(5):844-55.</w:t>
      </w:r>
    </w:p>
    <w:p w:rsidR="003179D8" w:rsidRDefault="003179D8">
      <w:pPr>
        <w:spacing w:before="60" w:after="60"/>
        <w:rPr>
          <w:sz w:val="20"/>
        </w:rPr>
      </w:pPr>
    </w:p>
    <w:p w:rsidR="004D0651" w:rsidRDefault="004D0651">
      <w:pPr>
        <w:spacing w:before="60" w:after="60"/>
        <w:rPr>
          <w:sz w:val="20"/>
        </w:rPr>
      </w:pPr>
      <w:r>
        <w:rPr>
          <w:sz w:val="20"/>
        </w:rPr>
        <w:t>Piccoli GB, Conijin A, Consiglio V, Vasario E, Attini R, Deagnostini MC, Bontempo S. Todros T. Pregnancy in dialysis patients: Is the evidence strong enough to lead us to change our counseling policy? Clin J Am Soc Nephrol 2010; 5(1):62-71.</w:t>
      </w:r>
    </w:p>
    <w:p w:rsidR="004D0651" w:rsidRDefault="004D0651">
      <w:pPr>
        <w:spacing w:before="60" w:after="60"/>
        <w:rPr>
          <w:sz w:val="20"/>
        </w:rPr>
      </w:pPr>
    </w:p>
    <w:p w:rsidR="00E21197" w:rsidRPr="00134B54" w:rsidRDefault="00E21197">
      <w:pPr>
        <w:spacing w:before="60" w:after="60"/>
        <w:rPr>
          <w:sz w:val="20"/>
          <w:szCs w:val="20"/>
        </w:rPr>
      </w:pPr>
      <w:r w:rsidRPr="00134B54">
        <w:rPr>
          <w:sz w:val="20"/>
          <w:szCs w:val="20"/>
        </w:rPr>
        <w:t xml:space="preserve">Pinto SM, Dodd S, Walkiknshaw SA et al., Substance abuse during pregnancy: effect on pregnancy outcomes. </w:t>
      </w:r>
      <w:r w:rsidR="00134B54" w:rsidRPr="00134B54">
        <w:rPr>
          <w:rStyle w:val="medium-font"/>
          <w:sz w:val="20"/>
          <w:szCs w:val="20"/>
        </w:rPr>
        <w:t>Eur J Obstet Gynecol Reprod Biol</w:t>
      </w:r>
      <w:r w:rsidRPr="00134B54">
        <w:rPr>
          <w:sz w:val="20"/>
          <w:szCs w:val="20"/>
        </w:rPr>
        <w:t xml:space="preserve"> 2010;150(2):137-41.</w:t>
      </w:r>
    </w:p>
    <w:p w:rsidR="00E21197" w:rsidRDefault="00E21197">
      <w:pPr>
        <w:spacing w:before="60" w:after="60"/>
        <w:rPr>
          <w:sz w:val="20"/>
        </w:rPr>
      </w:pPr>
    </w:p>
    <w:p w:rsidR="00174513" w:rsidRDefault="00174513">
      <w:pPr>
        <w:spacing w:before="60" w:after="60"/>
        <w:rPr>
          <w:sz w:val="20"/>
        </w:rPr>
      </w:pPr>
      <w:r>
        <w:rPr>
          <w:sz w:val="20"/>
        </w:rPr>
        <w:t>Pirilä S, Taskinen M, Vijakainen H, Kajosaari M, Turanlahti M, Saarinen-Pihkala U, Mäakitie O. Infant milk feeding influences adult bone health: A prospective study from birth to 32 years. PLoS ONE 2011;6(4):e19068</w:t>
      </w:r>
    </w:p>
    <w:p w:rsidR="00134B54" w:rsidRDefault="00134B54">
      <w:pPr>
        <w:spacing w:before="60" w:after="60"/>
        <w:rPr>
          <w:sz w:val="20"/>
        </w:rPr>
      </w:pPr>
    </w:p>
    <w:p w:rsidR="00AC0BAC" w:rsidRDefault="00AC0BAC">
      <w:pPr>
        <w:spacing w:before="60" w:after="60"/>
        <w:rPr>
          <w:sz w:val="20"/>
        </w:rPr>
      </w:pPr>
      <w:r>
        <w:rPr>
          <w:sz w:val="20"/>
        </w:rPr>
        <w:t>Pitaphrom A, Sukcharoen N. Pregnancy outcome in placental abruption. J Med Assoc Thailand 2006;89(10):1572-8.</w:t>
      </w:r>
    </w:p>
    <w:p w:rsidR="006F6D2C" w:rsidRDefault="006F6D2C">
      <w:pPr>
        <w:spacing w:before="60" w:after="60"/>
        <w:rPr>
          <w:sz w:val="20"/>
        </w:rPr>
      </w:pPr>
    </w:p>
    <w:p w:rsidR="006F6D2C" w:rsidRDefault="006F6D2C">
      <w:pPr>
        <w:spacing w:before="60" w:after="60"/>
        <w:rPr>
          <w:sz w:val="20"/>
        </w:rPr>
      </w:pPr>
      <w:r>
        <w:rPr>
          <w:sz w:val="20"/>
        </w:rPr>
        <w:t>Plunkett J, Borecki I, Morgan T, Stamilio D, Muglia LJ. Population-based estimate of sibling risk for preterm birth, preterm premature rupture of membranes, placental abruption and pre-eclampsia. BMC Genet 2008</w:t>
      </w:r>
      <w:r w:rsidR="00134B54">
        <w:rPr>
          <w:sz w:val="20"/>
        </w:rPr>
        <w:t>;</w:t>
      </w:r>
      <w:r>
        <w:rPr>
          <w:sz w:val="20"/>
        </w:rPr>
        <w:t>9:44.</w:t>
      </w:r>
    </w:p>
    <w:p w:rsidR="00AC0BAC" w:rsidRDefault="00AC0BAC">
      <w:pPr>
        <w:spacing w:before="60" w:after="60"/>
        <w:rPr>
          <w:sz w:val="20"/>
        </w:rPr>
      </w:pPr>
    </w:p>
    <w:p w:rsidR="006F6D2C" w:rsidRDefault="006F6D2C">
      <w:pPr>
        <w:spacing w:before="60" w:after="60"/>
        <w:rPr>
          <w:sz w:val="20"/>
        </w:rPr>
      </w:pPr>
      <w:r>
        <w:rPr>
          <w:sz w:val="20"/>
        </w:rPr>
        <w:t>Plunkett J, Muglia LJ. Genetic contributions to preterm birth: implications from epidemiological and genetic association studies. Ann Med 2008;40(3):167-95.</w:t>
      </w:r>
    </w:p>
    <w:p w:rsidR="006F6D2C" w:rsidRDefault="006F6D2C">
      <w:pPr>
        <w:spacing w:before="60" w:after="60"/>
        <w:rPr>
          <w:sz w:val="20"/>
        </w:rPr>
      </w:pPr>
    </w:p>
    <w:p w:rsidR="00076F91" w:rsidRDefault="00076F91">
      <w:pPr>
        <w:spacing w:before="60" w:after="60"/>
        <w:rPr>
          <w:sz w:val="20"/>
        </w:rPr>
      </w:pPr>
      <w:r>
        <w:rPr>
          <w:sz w:val="20"/>
        </w:rPr>
        <w:t>Pulsifer MB, Butz AM, O’Reilly Foran M, Belcher HM. Prenatal drug exposure: effects on cognitive functioning at 5 ye</w:t>
      </w:r>
      <w:r w:rsidR="00F95586">
        <w:rPr>
          <w:sz w:val="20"/>
        </w:rPr>
        <w:t>ars of age. Clin Pediat (Phila)</w:t>
      </w:r>
      <w:r>
        <w:rPr>
          <w:sz w:val="20"/>
        </w:rPr>
        <w:t xml:space="preserve"> 2008; 47(1):58-65.</w:t>
      </w:r>
    </w:p>
    <w:p w:rsidR="00641B56" w:rsidRDefault="00641B56">
      <w:pPr>
        <w:spacing w:before="60" w:after="60"/>
        <w:rPr>
          <w:sz w:val="20"/>
        </w:rPr>
      </w:pPr>
    </w:p>
    <w:p w:rsidR="00737FCC" w:rsidRDefault="00737FCC">
      <w:pPr>
        <w:spacing w:before="60" w:after="60"/>
        <w:rPr>
          <w:sz w:val="20"/>
        </w:rPr>
      </w:pPr>
      <w:r>
        <w:rPr>
          <w:sz w:val="20"/>
        </w:rPr>
        <w:t>Rasmussen S, Irgens LM, Skjaerven R, Melve KK. Prior adverse pregnancy outcome and the risk of stillbirth. Obstet Gynecol 2009;114(6):1259-70.</w:t>
      </w:r>
    </w:p>
    <w:p w:rsidR="00A33C21" w:rsidRDefault="00A33C21">
      <w:pPr>
        <w:spacing w:before="60" w:after="60"/>
        <w:rPr>
          <w:sz w:val="20"/>
        </w:rPr>
      </w:pPr>
    </w:p>
    <w:p w:rsidR="00AF3454" w:rsidRDefault="00A96DB6">
      <w:pPr>
        <w:spacing w:before="60" w:after="60"/>
        <w:rPr>
          <w:sz w:val="20"/>
        </w:rPr>
      </w:pPr>
      <w:r>
        <w:rPr>
          <w:sz w:val="20"/>
        </w:rPr>
        <w:t>Raatikainen K, Heiskanen N, Heinonen S. Under-attending free antenatal care is associated with adverse pregnancy outcomes. BMC Public Health 2007; Sept 27;7:268.</w:t>
      </w:r>
    </w:p>
    <w:p w:rsidR="00A96DB6" w:rsidRDefault="00A96DB6">
      <w:pPr>
        <w:spacing w:before="60" w:after="60"/>
        <w:rPr>
          <w:sz w:val="20"/>
        </w:rPr>
      </w:pPr>
    </w:p>
    <w:p w:rsidR="00192965" w:rsidRDefault="00192965">
      <w:pPr>
        <w:spacing w:before="60" w:after="60"/>
        <w:rPr>
          <w:sz w:val="20"/>
        </w:rPr>
      </w:pPr>
      <w:r>
        <w:rPr>
          <w:sz w:val="20"/>
        </w:rPr>
        <w:t>Rahman J, Bhattee G, Rahman MS. Shoulder dystocia in a 16-year experience in a teaching hospital. J Reprod Med 2009; 54(6):378-84.</w:t>
      </w:r>
    </w:p>
    <w:p w:rsidR="00641B56" w:rsidRDefault="00641B56">
      <w:pPr>
        <w:spacing w:before="60" w:after="60"/>
        <w:rPr>
          <w:sz w:val="20"/>
        </w:rPr>
      </w:pPr>
    </w:p>
    <w:p w:rsidR="00E143F9" w:rsidRDefault="00526ABE">
      <w:pPr>
        <w:spacing w:before="60" w:after="60"/>
        <w:rPr>
          <w:sz w:val="20"/>
        </w:rPr>
      </w:pPr>
      <w:r>
        <w:rPr>
          <w:sz w:val="20"/>
        </w:rPr>
        <w:t xml:space="preserve">Reveiz L, Gyte G, Cuervo L, Casasbuenas A. </w:t>
      </w:r>
      <w:r w:rsidR="00E143F9">
        <w:rPr>
          <w:sz w:val="20"/>
        </w:rPr>
        <w:t xml:space="preserve"> Treatments for iron-deficiency anaemia in pregna</w:t>
      </w:r>
      <w:r w:rsidR="00E856A3">
        <w:rPr>
          <w:sz w:val="20"/>
        </w:rPr>
        <w:t>ncy. Cochrane Database Syst Rev</w:t>
      </w:r>
      <w:r w:rsidR="00E143F9">
        <w:rPr>
          <w:sz w:val="20"/>
        </w:rPr>
        <w:t xml:space="preserve"> </w:t>
      </w:r>
      <w:r>
        <w:rPr>
          <w:sz w:val="20"/>
        </w:rPr>
        <w:t>2011, Issue 10.Art. No.:CD003094. DOI:10.1002/14651858. CD003094.pub3.</w:t>
      </w:r>
    </w:p>
    <w:p w:rsidR="00526ABE" w:rsidRDefault="00526ABE">
      <w:pPr>
        <w:spacing w:before="60" w:after="60"/>
        <w:rPr>
          <w:sz w:val="20"/>
        </w:rPr>
      </w:pPr>
    </w:p>
    <w:p w:rsidR="00067632" w:rsidRDefault="00067632">
      <w:pPr>
        <w:spacing w:before="60" w:after="60"/>
        <w:rPr>
          <w:sz w:val="20"/>
        </w:rPr>
      </w:pPr>
      <w:r>
        <w:rPr>
          <w:sz w:val="20"/>
        </w:rPr>
        <w:t>Richardson GA, Goldschmidt L, Larkby C. Effects of prenatal cocaine exposure on growth: a longitudinal analysis. Pediatrics 2007; 120(4): e1017-1027.</w:t>
      </w:r>
    </w:p>
    <w:p w:rsidR="00067632" w:rsidRDefault="00067632">
      <w:pPr>
        <w:spacing w:before="60" w:after="60"/>
        <w:rPr>
          <w:sz w:val="20"/>
        </w:rPr>
      </w:pPr>
    </w:p>
    <w:p w:rsidR="00C45C25" w:rsidRDefault="00C45C25">
      <w:pPr>
        <w:spacing w:before="60" w:after="60"/>
        <w:rPr>
          <w:sz w:val="20"/>
        </w:rPr>
      </w:pPr>
      <w:r>
        <w:rPr>
          <w:sz w:val="20"/>
        </w:rPr>
        <w:t>Rich-Edwards JW, Grizzard TA. Psychosocial stress and neuroendocrine mechanisms in preterm delivery. Am J Obstet Gynecol 2005; 192(5 Suppl):S30-5.</w:t>
      </w:r>
    </w:p>
    <w:p w:rsidR="00C45C25" w:rsidRDefault="00C45C25">
      <w:pPr>
        <w:spacing w:before="60" w:after="60"/>
        <w:rPr>
          <w:sz w:val="20"/>
        </w:rPr>
      </w:pPr>
    </w:p>
    <w:p w:rsidR="0007748F" w:rsidRDefault="0007748F">
      <w:pPr>
        <w:spacing w:before="60" w:after="60"/>
        <w:rPr>
          <w:sz w:val="20"/>
        </w:rPr>
      </w:pPr>
      <w:r w:rsidRPr="0007748F">
        <w:rPr>
          <w:sz w:val="20"/>
        </w:rPr>
        <w:t xml:space="preserve">Richter R, Bergmann R, Dudenhausen J. Previous caesarean or vaginal delivery: Which mode is a greater risk of perinatal death at the second delivery? </w:t>
      </w:r>
      <w:r>
        <w:rPr>
          <w:sz w:val="20"/>
        </w:rPr>
        <w:t>Europ</w:t>
      </w:r>
      <w:r w:rsidR="00F95586">
        <w:rPr>
          <w:sz w:val="20"/>
        </w:rPr>
        <w:t>ean J Obstet Gynecol Reprod Biol</w:t>
      </w:r>
      <w:r>
        <w:rPr>
          <w:sz w:val="20"/>
        </w:rPr>
        <w:t xml:space="preserve"> 2007;132:51-57.</w:t>
      </w:r>
    </w:p>
    <w:p w:rsidR="0007748F" w:rsidRPr="0007748F" w:rsidRDefault="0007748F">
      <w:pPr>
        <w:spacing w:before="60" w:after="60"/>
        <w:rPr>
          <w:sz w:val="20"/>
        </w:rPr>
      </w:pPr>
    </w:p>
    <w:p w:rsidR="00457BFB" w:rsidRDefault="00457BFB">
      <w:pPr>
        <w:spacing w:before="60" w:after="60"/>
        <w:rPr>
          <w:sz w:val="20"/>
        </w:rPr>
      </w:pPr>
      <w:r>
        <w:rPr>
          <w:sz w:val="20"/>
        </w:rPr>
        <w:t>Rodriguez A. Maternal pre-pregnancy obesity and risk for inattention and negative emotionality in children. J Child Psychol Psychiatry 2010;51(2):134-43.</w:t>
      </w:r>
    </w:p>
    <w:p w:rsidR="00457BFB" w:rsidRDefault="00457BFB">
      <w:pPr>
        <w:spacing w:before="60" w:after="60"/>
        <w:rPr>
          <w:sz w:val="20"/>
        </w:rPr>
      </w:pPr>
    </w:p>
    <w:p w:rsidR="0009053A" w:rsidRDefault="0009053A">
      <w:pPr>
        <w:pStyle w:val="BodyTextIndent"/>
        <w:spacing w:before="60" w:after="60"/>
        <w:ind w:left="0"/>
        <w:rPr>
          <w:sz w:val="20"/>
        </w:rPr>
      </w:pPr>
      <w:r>
        <w:rPr>
          <w:sz w:val="20"/>
        </w:rPr>
        <w:t>Rogers JM. Tobacco and pregnancy. Reprod Toxicol 2009;28(2):152-60.</w:t>
      </w:r>
    </w:p>
    <w:p w:rsidR="00B03BB5" w:rsidRDefault="00B03BB5">
      <w:pPr>
        <w:spacing w:before="60" w:after="60"/>
        <w:rPr>
          <w:sz w:val="20"/>
        </w:rPr>
      </w:pPr>
    </w:p>
    <w:p w:rsidR="00D82F1F" w:rsidRDefault="00D82F1F">
      <w:pPr>
        <w:spacing w:before="60" w:after="60"/>
        <w:rPr>
          <w:sz w:val="20"/>
        </w:rPr>
      </w:pPr>
      <w:r>
        <w:rPr>
          <w:sz w:val="20"/>
        </w:rPr>
        <w:t>Rosen D, Seng J, Tolman R, Mallinger G. Intimate partner violence, depression and posttraumatic stress disorder as additional predictors of low birth weight infants among low</w:t>
      </w:r>
      <w:r w:rsidR="00F95586">
        <w:rPr>
          <w:sz w:val="20"/>
        </w:rPr>
        <w:t>-income mothers. J Interpers</w:t>
      </w:r>
      <w:r>
        <w:rPr>
          <w:sz w:val="20"/>
        </w:rPr>
        <w:t xml:space="preserve"> </w:t>
      </w:r>
      <w:r w:rsidR="00F965F3">
        <w:rPr>
          <w:sz w:val="20"/>
        </w:rPr>
        <w:t>V</w:t>
      </w:r>
      <w:r>
        <w:rPr>
          <w:sz w:val="20"/>
        </w:rPr>
        <w:t>iolence 2007;22:1305-1314.</w:t>
      </w:r>
    </w:p>
    <w:p w:rsidR="008A1AE6" w:rsidRDefault="008A1AE6">
      <w:pPr>
        <w:spacing w:before="60" w:after="60"/>
        <w:rPr>
          <w:sz w:val="20"/>
        </w:rPr>
      </w:pPr>
    </w:p>
    <w:p w:rsidR="00F9088C" w:rsidRDefault="00F9088C">
      <w:pPr>
        <w:spacing w:before="60" w:after="60"/>
        <w:rPr>
          <w:sz w:val="20"/>
        </w:rPr>
      </w:pPr>
      <w:r>
        <w:rPr>
          <w:sz w:val="20"/>
        </w:rPr>
        <w:t>Said JM, Higgins JR, Moses EK, Walker SP, Borg AJ, Monagle PT, Brennecke SP. Inherited thrombophilia polymorphisms and pregnancy outcomes in nulliparous women. Obstet Gynecol 2010; 115(1):5-13.</w:t>
      </w:r>
    </w:p>
    <w:p w:rsidR="00F9088C" w:rsidRDefault="00F9088C">
      <w:pPr>
        <w:spacing w:before="60" w:after="60"/>
        <w:rPr>
          <w:sz w:val="20"/>
        </w:rPr>
      </w:pPr>
    </w:p>
    <w:p w:rsidR="00254C5A" w:rsidRDefault="00254C5A">
      <w:pPr>
        <w:spacing w:before="60" w:after="60"/>
        <w:rPr>
          <w:sz w:val="20"/>
        </w:rPr>
      </w:pPr>
      <w:r>
        <w:rPr>
          <w:sz w:val="20"/>
        </w:rPr>
        <w:t>Saini-Chohan HK, Dakshinamurti S, Taylor WA, Shen GX, Murphy R, Sparagna GC, Hatch GM. Persistent pulmonary hypertension results in reduced tetralinoleyl-cardiolipin and mitochondrial complex II + III during the development of right ventricular hypertrophy in the neonatal pig heart. Am J Ph</w:t>
      </w:r>
      <w:r w:rsidR="00F95586">
        <w:rPr>
          <w:sz w:val="20"/>
        </w:rPr>
        <w:t>ysiol Heart Circ Physiol</w:t>
      </w:r>
      <w:r>
        <w:rPr>
          <w:sz w:val="20"/>
        </w:rPr>
        <w:t xml:space="preserve"> 2011;301(4):H1415-24.</w:t>
      </w:r>
    </w:p>
    <w:p w:rsidR="00254C5A" w:rsidRDefault="00254C5A">
      <w:pPr>
        <w:spacing w:before="60" w:after="60"/>
        <w:rPr>
          <w:sz w:val="20"/>
        </w:rPr>
      </w:pPr>
    </w:p>
    <w:p w:rsidR="00457BFB" w:rsidRDefault="00457BFB">
      <w:pPr>
        <w:spacing w:before="60" w:after="60"/>
        <w:rPr>
          <w:sz w:val="20"/>
        </w:rPr>
      </w:pPr>
      <w:r>
        <w:rPr>
          <w:sz w:val="20"/>
        </w:rPr>
        <w:t>Salihu HM, Wilson RE, Alio AP, Kirby RS. Advanced maternal age and risk of antepartum and intrapartum stillbirth. J Obstet Gynaecol Res 2008; 34(5):843-50.</w:t>
      </w:r>
    </w:p>
    <w:p w:rsidR="00247373" w:rsidRDefault="00247373">
      <w:pPr>
        <w:spacing w:before="60" w:after="60"/>
        <w:rPr>
          <w:sz w:val="20"/>
        </w:rPr>
      </w:pPr>
    </w:p>
    <w:p w:rsidR="00B06B01" w:rsidRDefault="00B06B01" w:rsidP="00B06B01">
      <w:pPr>
        <w:spacing w:before="60" w:after="60"/>
        <w:rPr>
          <w:sz w:val="20"/>
        </w:rPr>
      </w:pPr>
      <w:r>
        <w:rPr>
          <w:sz w:val="20"/>
        </w:rPr>
        <w:t>Saleem Z, Rydhstr</w:t>
      </w:r>
      <m:oMath>
        <m:r>
          <w:rPr>
            <w:rFonts w:ascii="Cambria Math" w:hAnsi="Cambria Math"/>
            <w:sz w:val="20"/>
          </w:rPr>
          <m:t>ö</m:t>
        </m:r>
      </m:oMath>
      <w:r>
        <w:rPr>
          <w:sz w:val="20"/>
        </w:rPr>
        <w:t>m H. Vaginal hematoma during parturition: a population-based study. Acta Obstet Gynecol Scand. 2004; 83(6):560-2.</w:t>
      </w:r>
    </w:p>
    <w:p w:rsidR="00B06B01" w:rsidRDefault="00B06B01">
      <w:pPr>
        <w:spacing w:before="60" w:after="60"/>
        <w:rPr>
          <w:sz w:val="20"/>
        </w:rPr>
      </w:pPr>
    </w:p>
    <w:p w:rsidR="006F6D2C" w:rsidRDefault="006F6D2C">
      <w:pPr>
        <w:spacing w:before="60" w:after="60"/>
        <w:rPr>
          <w:sz w:val="20"/>
        </w:rPr>
      </w:pPr>
      <w:r>
        <w:rPr>
          <w:sz w:val="20"/>
        </w:rPr>
        <w:t>Sciscione AC, Landon MB, Leveno KJ, Spong CY, Macpherson C, Varner MW, Rouse DJ, Moawad AH, Caritis SN, Harper M, Sorokin Y, Miodovnik M, Marshall C, Peaceman AM, O’Sullivan MJ, Sibair BM, Langer O, Thorp JM, Ramin SM, Mercer BM. National Institute of Child Health and Human Development (NICHD) Maternal-Fetal Medicine Units Network (MFMU). Previous preterm cesarean delivery and risk of subsequent uterine rupture. Obstet Gynecol 2008; 111(3):648-53.</w:t>
      </w:r>
    </w:p>
    <w:p w:rsidR="006F6D2C" w:rsidRDefault="006F6D2C">
      <w:pPr>
        <w:spacing w:before="60" w:after="60"/>
        <w:rPr>
          <w:sz w:val="20"/>
        </w:rPr>
      </w:pPr>
    </w:p>
    <w:p w:rsidR="00E2546E" w:rsidRDefault="00E2546E">
      <w:pPr>
        <w:spacing w:before="60" w:after="60"/>
        <w:rPr>
          <w:sz w:val="20"/>
        </w:rPr>
      </w:pPr>
      <w:r>
        <w:rPr>
          <w:sz w:val="20"/>
        </w:rPr>
        <w:t>Schneid-Kofman N, Sheiner E, Levy A. Psychiatric illness and adverse pregnancy outcomes. Int J Gynaecol Obstet 2008;101(1):53-6.</w:t>
      </w:r>
    </w:p>
    <w:p w:rsidR="00E2546E" w:rsidRDefault="00E2546E">
      <w:pPr>
        <w:spacing w:before="60" w:after="60"/>
        <w:rPr>
          <w:sz w:val="20"/>
        </w:rPr>
      </w:pPr>
    </w:p>
    <w:p w:rsidR="003252BE" w:rsidRDefault="003252BE">
      <w:pPr>
        <w:spacing w:before="60" w:after="60"/>
        <w:rPr>
          <w:sz w:val="20"/>
        </w:rPr>
      </w:pPr>
      <w:r>
        <w:rPr>
          <w:sz w:val="20"/>
        </w:rPr>
        <w:t>Scholes D, Hooton TM, Roberts PL, Gupta K, Stapleton AE, Stamm WE. Risk factors associated with acute pyelonephritis in</w:t>
      </w:r>
      <w:r w:rsidR="00F95586">
        <w:rPr>
          <w:sz w:val="20"/>
        </w:rPr>
        <w:t xml:space="preserve"> healthy women. Ann Intern Med </w:t>
      </w:r>
      <w:r>
        <w:rPr>
          <w:sz w:val="20"/>
        </w:rPr>
        <w:t>2005; 142(1):134.</w:t>
      </w:r>
    </w:p>
    <w:p w:rsidR="003252BE" w:rsidRDefault="003252BE">
      <w:pPr>
        <w:spacing w:before="60" w:after="60"/>
        <w:rPr>
          <w:sz w:val="20"/>
        </w:rPr>
      </w:pPr>
    </w:p>
    <w:p w:rsidR="002360E3" w:rsidRDefault="002360E3">
      <w:pPr>
        <w:spacing w:before="60" w:after="60"/>
        <w:rPr>
          <w:sz w:val="20"/>
        </w:rPr>
      </w:pPr>
      <w:r>
        <w:rPr>
          <w:sz w:val="20"/>
        </w:rPr>
        <w:lastRenderedPageBreak/>
        <w:t>Schonewille H, Klumper FJ, van de Watering LM, Kanhai HH, Brand A. High additional maternal red cell al</w:t>
      </w:r>
      <w:r w:rsidR="00F95586">
        <w:rPr>
          <w:sz w:val="20"/>
        </w:rPr>
        <w:t>loimmunization after R</w:t>
      </w:r>
      <w:r>
        <w:rPr>
          <w:sz w:val="20"/>
        </w:rPr>
        <w:t>hesus- and K-matched intrauterine intravascular transfusions for hemolytic disease of the fetus. Am J Obstet Gynecol 2007; 196(2):143. E1-6.</w:t>
      </w:r>
    </w:p>
    <w:p w:rsidR="00390757" w:rsidRDefault="00390757" w:rsidP="00247373">
      <w:pPr>
        <w:spacing w:before="60" w:after="60"/>
        <w:rPr>
          <w:sz w:val="20"/>
        </w:rPr>
      </w:pPr>
    </w:p>
    <w:p w:rsidR="00641B56" w:rsidRDefault="00641B56">
      <w:pPr>
        <w:spacing w:before="60" w:after="60"/>
        <w:rPr>
          <w:sz w:val="20"/>
        </w:rPr>
      </w:pPr>
      <w:r>
        <w:rPr>
          <w:sz w:val="20"/>
        </w:rPr>
        <w:t>Schrag S, Schuchat A. Prevention of n</w:t>
      </w:r>
      <w:r w:rsidR="00F95586">
        <w:rPr>
          <w:sz w:val="20"/>
        </w:rPr>
        <w:t xml:space="preserve">eonatal sepsis. Clin Perinatol </w:t>
      </w:r>
      <w:r>
        <w:rPr>
          <w:sz w:val="20"/>
        </w:rPr>
        <w:t>2005;32(3):601-15.</w:t>
      </w:r>
    </w:p>
    <w:p w:rsidR="00641B56" w:rsidRDefault="00641B56">
      <w:pPr>
        <w:spacing w:before="60" w:after="60"/>
        <w:rPr>
          <w:sz w:val="20"/>
        </w:rPr>
      </w:pPr>
    </w:p>
    <w:p w:rsidR="00390757" w:rsidRDefault="00390757">
      <w:pPr>
        <w:spacing w:before="60" w:after="60"/>
        <w:rPr>
          <w:sz w:val="20"/>
        </w:rPr>
      </w:pPr>
      <w:r>
        <w:rPr>
          <w:sz w:val="20"/>
        </w:rPr>
        <w:t>Scott J, Robertson M, Fitzpatrick J, Knight C, Mulholland S. Occurrence of lactational mastitis and medical management: A prospective cohort stu</w:t>
      </w:r>
      <w:r w:rsidR="00F95586">
        <w:rPr>
          <w:sz w:val="20"/>
        </w:rPr>
        <w:t>dy in Glasgow. Int Breastfeed</w:t>
      </w:r>
      <w:r>
        <w:rPr>
          <w:sz w:val="20"/>
        </w:rPr>
        <w:t xml:space="preserve"> J</w:t>
      </w:r>
      <w:r w:rsidR="00623DB6">
        <w:rPr>
          <w:sz w:val="20"/>
        </w:rPr>
        <w:t xml:space="preserve"> </w:t>
      </w:r>
      <w:r>
        <w:rPr>
          <w:sz w:val="20"/>
        </w:rPr>
        <w:t>2008; 3:21. Doi:10.1186/1748-4358-3-21</w:t>
      </w:r>
    </w:p>
    <w:p w:rsidR="00390757" w:rsidRDefault="00390757">
      <w:pPr>
        <w:spacing w:before="60" w:after="60"/>
        <w:rPr>
          <w:sz w:val="20"/>
        </w:rPr>
      </w:pPr>
    </w:p>
    <w:p w:rsidR="002325A5" w:rsidRDefault="002325A5">
      <w:pPr>
        <w:spacing w:before="60" w:after="60"/>
        <w:rPr>
          <w:sz w:val="20"/>
        </w:rPr>
      </w:pPr>
      <w:r>
        <w:rPr>
          <w:sz w:val="20"/>
        </w:rPr>
        <w:t>Sen B, Swaminathan S. Maternal prenatal substance use and behavior problems amo</w:t>
      </w:r>
      <w:r w:rsidR="00F965F3">
        <w:rPr>
          <w:sz w:val="20"/>
        </w:rPr>
        <w:t>ng children in the U.S. J Ment H</w:t>
      </w:r>
      <w:r>
        <w:rPr>
          <w:sz w:val="20"/>
        </w:rPr>
        <w:t>ealth Policy Econ 2007;10(4):189-206.</w:t>
      </w:r>
    </w:p>
    <w:p w:rsidR="002325A5" w:rsidRDefault="002325A5">
      <w:pPr>
        <w:spacing w:before="60" w:after="60"/>
        <w:rPr>
          <w:sz w:val="20"/>
        </w:rPr>
      </w:pPr>
    </w:p>
    <w:p w:rsidR="009C5B65" w:rsidRDefault="009C5B65">
      <w:pPr>
        <w:spacing w:before="60" w:after="60"/>
        <w:rPr>
          <w:sz w:val="20"/>
        </w:rPr>
      </w:pPr>
      <w:r>
        <w:rPr>
          <w:sz w:val="20"/>
        </w:rPr>
        <w:t>Schaffer JL, Bloom SL, Casey BM et al., A randomized trial of the effects of co</w:t>
      </w:r>
      <w:r w:rsidR="00623DB6">
        <w:rPr>
          <w:sz w:val="20"/>
        </w:rPr>
        <w:t>a</w:t>
      </w:r>
      <w:r>
        <w:rPr>
          <w:sz w:val="20"/>
        </w:rPr>
        <w:t>ched vs uncoached maternal pushing during the second stage of labor on postpartum pelvic floor structure and function. AJOG 2005; 192(5):1692-1696.</w:t>
      </w:r>
    </w:p>
    <w:p w:rsidR="009C5B65" w:rsidRDefault="009C5B65">
      <w:pPr>
        <w:spacing w:before="60" w:after="60"/>
        <w:rPr>
          <w:sz w:val="20"/>
        </w:rPr>
      </w:pPr>
    </w:p>
    <w:p w:rsidR="00390757" w:rsidRDefault="00390757">
      <w:pPr>
        <w:spacing w:before="60" w:after="60"/>
        <w:rPr>
          <w:sz w:val="20"/>
        </w:rPr>
      </w:pPr>
      <w:r>
        <w:rPr>
          <w:sz w:val="20"/>
        </w:rPr>
        <w:t>Semrau K, Kuhn L, Brooks DR, Cabral H, Sinkala M, Kankasa C, Thea DM, Aldrovandi GM. Exclusive breastfeeding, maternal HIV disease and the risk of clinical breast pathology in HIV-infected, breastfeeding women. Am J Obstet Gynecol 2011;205(4):344 e1-8.</w:t>
      </w:r>
    </w:p>
    <w:p w:rsidR="00390757" w:rsidRDefault="00390757">
      <w:pPr>
        <w:spacing w:before="60" w:after="60"/>
        <w:rPr>
          <w:sz w:val="20"/>
        </w:rPr>
      </w:pPr>
    </w:p>
    <w:p w:rsidR="007D4EA2" w:rsidRDefault="007D4EA2">
      <w:pPr>
        <w:spacing w:before="60" w:after="60"/>
        <w:rPr>
          <w:sz w:val="20"/>
        </w:rPr>
      </w:pPr>
      <w:r>
        <w:rPr>
          <w:sz w:val="20"/>
        </w:rPr>
        <w:t>Shand AW, Bell JC, McElduff A, Morris J, Roberts CL. Outcomes of pregnancies in women with pre-gestational diabetes mellitus and gestational diabetes mellitus: a population-based study in New South Wales, Austral</w:t>
      </w:r>
      <w:r w:rsidR="00623DB6">
        <w:rPr>
          <w:sz w:val="20"/>
        </w:rPr>
        <w:t>ia, 1998-2002. Diabet Med</w:t>
      </w:r>
      <w:r>
        <w:rPr>
          <w:sz w:val="20"/>
        </w:rPr>
        <w:t>. 2008;25(6):708-15.</w:t>
      </w:r>
    </w:p>
    <w:p w:rsidR="007D4EA2" w:rsidRDefault="007D4EA2">
      <w:pPr>
        <w:spacing w:before="60" w:after="60"/>
        <w:rPr>
          <w:sz w:val="20"/>
        </w:rPr>
      </w:pPr>
    </w:p>
    <w:p w:rsidR="00F9088C" w:rsidRDefault="00F9088C">
      <w:pPr>
        <w:spacing w:before="60" w:after="60"/>
        <w:rPr>
          <w:sz w:val="20"/>
        </w:rPr>
      </w:pPr>
      <w:r>
        <w:rPr>
          <w:sz w:val="20"/>
        </w:rPr>
        <w:t>Sharma PP, Salihu HM, Ovelese Y, Ananth CV, Kirby RS. Is race a determinant of stillbirth recurrence? Obstet Gynecol 2006;107(2 Pt 1):391-7.</w:t>
      </w:r>
    </w:p>
    <w:p w:rsidR="00F9088C" w:rsidRDefault="00F9088C">
      <w:pPr>
        <w:spacing w:before="60" w:after="60"/>
        <w:rPr>
          <w:sz w:val="20"/>
        </w:rPr>
      </w:pPr>
    </w:p>
    <w:p w:rsidR="00F9088C" w:rsidRPr="00623DB6" w:rsidRDefault="00F9088C">
      <w:pPr>
        <w:spacing w:before="60" w:after="60"/>
        <w:rPr>
          <w:sz w:val="20"/>
          <w:szCs w:val="20"/>
        </w:rPr>
      </w:pPr>
      <w:r w:rsidRPr="00623DB6">
        <w:rPr>
          <w:sz w:val="20"/>
          <w:szCs w:val="20"/>
        </w:rPr>
        <w:t xml:space="preserve">Sharma PP, Shaiju HM, Kirby RS. Stillbirth recurrence in a population of relatively low-risk mothers. </w:t>
      </w:r>
      <w:r w:rsidR="00623DB6" w:rsidRPr="00623DB6">
        <w:rPr>
          <w:rStyle w:val="medium-font"/>
          <w:sz w:val="20"/>
          <w:szCs w:val="20"/>
        </w:rPr>
        <w:t>Paediatr Perinat Epidemiol</w:t>
      </w:r>
      <w:r w:rsidRPr="00623DB6">
        <w:rPr>
          <w:sz w:val="20"/>
          <w:szCs w:val="20"/>
        </w:rPr>
        <w:t xml:space="preserve"> 2007;21 (Suppl. 1), 24-30.</w:t>
      </w:r>
    </w:p>
    <w:p w:rsidR="00F9088C" w:rsidRDefault="00F9088C">
      <w:pPr>
        <w:spacing w:before="60" w:after="60"/>
        <w:rPr>
          <w:sz w:val="20"/>
        </w:rPr>
      </w:pPr>
    </w:p>
    <w:p w:rsidR="009A451F" w:rsidRDefault="0059564C">
      <w:pPr>
        <w:spacing w:before="60" w:after="60"/>
        <w:rPr>
          <w:sz w:val="20"/>
        </w:rPr>
      </w:pPr>
      <w:r>
        <w:rPr>
          <w:sz w:val="20"/>
        </w:rPr>
        <w:t>Sharp</w:t>
      </w:r>
      <w:r w:rsidR="009A451F">
        <w:rPr>
          <w:sz w:val="20"/>
        </w:rPr>
        <w:t>s P, Laughon K, Giangrande S. Intimate partner violence and the childbearing year: Maternal and infant health co</w:t>
      </w:r>
      <w:r w:rsidR="00623DB6">
        <w:rPr>
          <w:sz w:val="20"/>
        </w:rPr>
        <w:t>nsequences. Trauma Violence</w:t>
      </w:r>
      <w:r w:rsidR="009A451F">
        <w:rPr>
          <w:sz w:val="20"/>
        </w:rPr>
        <w:t xml:space="preserve"> Abuse 2007;6(2):105-116.</w:t>
      </w:r>
    </w:p>
    <w:p w:rsidR="009A451F" w:rsidRDefault="009A451F">
      <w:pPr>
        <w:spacing w:before="60" w:after="60"/>
        <w:rPr>
          <w:sz w:val="20"/>
        </w:rPr>
      </w:pPr>
    </w:p>
    <w:p w:rsidR="00902CC3" w:rsidRPr="00623DB6" w:rsidRDefault="00902CC3">
      <w:pPr>
        <w:pStyle w:val="BodyTextIndent"/>
        <w:spacing w:before="60" w:after="60"/>
        <w:ind w:left="0"/>
        <w:rPr>
          <w:rFonts w:eastAsia="MS Mincho"/>
          <w:sz w:val="20"/>
          <w:szCs w:val="20"/>
        </w:rPr>
      </w:pPr>
      <w:r w:rsidRPr="00623DB6">
        <w:rPr>
          <w:rFonts w:eastAsia="MS Mincho"/>
          <w:sz w:val="20"/>
          <w:szCs w:val="20"/>
        </w:rPr>
        <w:t>Sidlik R, Sheiner E, Levy A, Wiznitzer A. Effect of maternal congenital heart defects on labor and delivery outcome: a populatio</w:t>
      </w:r>
      <w:r w:rsidR="00643F84" w:rsidRPr="00623DB6">
        <w:rPr>
          <w:rFonts w:eastAsia="MS Mincho"/>
          <w:sz w:val="20"/>
          <w:szCs w:val="20"/>
        </w:rPr>
        <w:t xml:space="preserve">n-based study. </w:t>
      </w:r>
      <w:r w:rsidR="00623DB6" w:rsidRPr="00623DB6">
        <w:rPr>
          <w:rStyle w:val="medium-font"/>
          <w:sz w:val="20"/>
          <w:szCs w:val="20"/>
        </w:rPr>
        <w:t>J Matern Fetal Neonatal Med</w:t>
      </w:r>
      <w:r w:rsidRPr="00623DB6">
        <w:rPr>
          <w:rFonts w:eastAsia="MS Mincho"/>
          <w:sz w:val="20"/>
          <w:szCs w:val="20"/>
        </w:rPr>
        <w:t xml:space="preserve"> 2007;20(3):211-6.</w:t>
      </w:r>
    </w:p>
    <w:p w:rsidR="00902CC3" w:rsidRDefault="00902CC3">
      <w:pPr>
        <w:pStyle w:val="BodyTextIndent"/>
        <w:spacing w:before="60" w:after="60"/>
        <w:ind w:left="0"/>
        <w:rPr>
          <w:rFonts w:eastAsia="MS Mincho"/>
          <w:sz w:val="20"/>
        </w:rPr>
      </w:pPr>
    </w:p>
    <w:p w:rsidR="00744455" w:rsidRDefault="00744455">
      <w:pPr>
        <w:pStyle w:val="BodyTextIndent"/>
        <w:spacing w:before="60" w:after="60"/>
        <w:ind w:left="0"/>
        <w:rPr>
          <w:rFonts w:eastAsia="MS Mincho"/>
          <w:sz w:val="20"/>
        </w:rPr>
      </w:pPr>
      <w:r>
        <w:rPr>
          <w:rFonts w:eastAsia="MS Mincho"/>
          <w:sz w:val="20"/>
        </w:rPr>
        <w:t>Silver RM, Landon MB, Rouse DJ, Leveno KJ, Spong CY, Thom EA, et al., Maternal morbidity associated with multiple repeat cesarean deliveries. Obstet Gynecol. 2006;107(6):1226-32.</w:t>
      </w:r>
    </w:p>
    <w:p w:rsidR="00641B56" w:rsidRDefault="00641B56">
      <w:pPr>
        <w:pStyle w:val="BodyTextIndent"/>
        <w:spacing w:before="60" w:after="60"/>
        <w:ind w:left="0"/>
        <w:rPr>
          <w:rFonts w:eastAsia="MS Mincho"/>
          <w:sz w:val="20"/>
        </w:rPr>
      </w:pPr>
    </w:p>
    <w:p w:rsidR="009265F7" w:rsidRDefault="009265F7">
      <w:pPr>
        <w:pStyle w:val="BodyTextIndent"/>
        <w:spacing w:before="60" w:after="60"/>
        <w:ind w:left="0"/>
        <w:rPr>
          <w:rFonts w:eastAsia="MS Mincho"/>
          <w:sz w:val="20"/>
        </w:rPr>
      </w:pPr>
      <w:r>
        <w:rPr>
          <w:rFonts w:eastAsia="MS Mincho"/>
          <w:sz w:val="20"/>
        </w:rPr>
        <w:t>Sivanandan S, Soraisham AS, Swarnam K. Choice and duration of antimicrobial therapy for neonatal sepsis and</w:t>
      </w:r>
      <w:r w:rsidR="00623DB6">
        <w:rPr>
          <w:rFonts w:eastAsia="MS Mincho"/>
          <w:sz w:val="20"/>
        </w:rPr>
        <w:t xml:space="preserve"> meningitis. Int J Pediatr</w:t>
      </w:r>
      <w:r>
        <w:rPr>
          <w:rFonts w:eastAsia="MS Mincho"/>
          <w:sz w:val="20"/>
        </w:rPr>
        <w:t xml:space="preserve"> 2011; </w:t>
      </w:r>
    </w:p>
    <w:p w:rsidR="004241C0" w:rsidRDefault="004241C0">
      <w:pPr>
        <w:pStyle w:val="BodyTextIndent"/>
        <w:spacing w:before="60" w:after="60"/>
        <w:ind w:left="0"/>
        <w:rPr>
          <w:rFonts w:eastAsia="MS Mincho"/>
          <w:sz w:val="20"/>
        </w:rPr>
      </w:pPr>
    </w:p>
    <w:p w:rsidR="009A451F" w:rsidRDefault="009A451F">
      <w:pPr>
        <w:pStyle w:val="BodyTextIndent"/>
        <w:spacing w:before="60" w:after="60"/>
        <w:ind w:left="0"/>
        <w:rPr>
          <w:rFonts w:eastAsia="MS Mincho"/>
          <w:sz w:val="20"/>
        </w:rPr>
      </w:pPr>
      <w:r>
        <w:rPr>
          <w:rFonts w:eastAsia="MS Mincho"/>
          <w:sz w:val="20"/>
        </w:rPr>
        <w:t>Silverman JG, Decker MR, Reed E, Raj A. Intimate partner violence victimization prior to and during pregnancy among women residing in 26 states: associations with maternal and neonatal health. Am J Obstet Gynecol 2006;195(1):140-8.</w:t>
      </w:r>
    </w:p>
    <w:p w:rsidR="009A451F" w:rsidRDefault="009A451F">
      <w:pPr>
        <w:pStyle w:val="BodyTextIndent"/>
        <w:spacing w:before="60" w:after="60"/>
        <w:ind w:left="0"/>
        <w:rPr>
          <w:rFonts w:eastAsia="MS Mincho"/>
          <w:sz w:val="20"/>
        </w:rPr>
      </w:pPr>
    </w:p>
    <w:p w:rsidR="00641B56" w:rsidRDefault="00641B56">
      <w:pPr>
        <w:pStyle w:val="BodyTextIndent"/>
        <w:spacing w:before="60" w:after="60"/>
        <w:ind w:left="0"/>
        <w:rPr>
          <w:rFonts w:eastAsia="MS Mincho"/>
          <w:sz w:val="20"/>
        </w:rPr>
      </w:pPr>
      <w:r>
        <w:rPr>
          <w:rFonts w:eastAsia="MS Mincho"/>
          <w:sz w:val="20"/>
        </w:rPr>
        <w:t>Simpson KR, James DC. Effects of immediate versus delayed pushing during second-stage labor on fetal well-being: a randomized clinical trial. Nurs Res 2005;54(3):149-57.</w:t>
      </w:r>
    </w:p>
    <w:p w:rsidR="00641B56" w:rsidRDefault="00641B56">
      <w:pPr>
        <w:pStyle w:val="BodyTextIndent"/>
        <w:spacing w:before="60" w:after="60"/>
        <w:ind w:left="0"/>
        <w:rPr>
          <w:rFonts w:eastAsia="MS Mincho"/>
          <w:sz w:val="20"/>
        </w:rPr>
      </w:pPr>
    </w:p>
    <w:p w:rsidR="000244FB" w:rsidRDefault="000244FB">
      <w:pPr>
        <w:pStyle w:val="BodyTextIndent"/>
        <w:spacing w:before="60" w:after="60"/>
        <w:ind w:left="0"/>
        <w:rPr>
          <w:rFonts w:eastAsia="MS Mincho"/>
          <w:sz w:val="20"/>
        </w:rPr>
      </w:pPr>
      <w:r>
        <w:rPr>
          <w:rFonts w:eastAsia="MS Mincho"/>
          <w:sz w:val="20"/>
        </w:rPr>
        <w:t>Sisco KM, Cahill AG, Stamilio DM, Macones GA. Is continuous monitoring the answer to incidentally observed fetal heart rate declerations? J Matern Fetal Neonatal Med 2009; 22(5): 405-9.</w:t>
      </w:r>
    </w:p>
    <w:p w:rsidR="00641B56" w:rsidRDefault="00641B56">
      <w:pPr>
        <w:spacing w:before="60" w:after="60"/>
        <w:rPr>
          <w:sz w:val="20"/>
        </w:rPr>
      </w:pPr>
    </w:p>
    <w:p w:rsidR="00390757" w:rsidRDefault="00390757">
      <w:pPr>
        <w:spacing w:before="60" w:after="60"/>
        <w:rPr>
          <w:sz w:val="20"/>
        </w:rPr>
      </w:pPr>
      <w:r>
        <w:rPr>
          <w:sz w:val="20"/>
        </w:rPr>
        <w:t>Smaill FM, Gyte GM. Antibiotic prophylaxis versus no prophylaxis for preventing infection after cesarean section. Cochrane Database Syst Rev</w:t>
      </w:r>
      <w:r w:rsidR="00526ABE">
        <w:rPr>
          <w:sz w:val="20"/>
        </w:rPr>
        <w:t xml:space="preserve"> 2010, Issue 1. Art. NO.:CD007482. DOI:10.1002/14651858.CD007482.pub2.</w:t>
      </w:r>
    </w:p>
    <w:p w:rsidR="00526ABE" w:rsidRDefault="00526ABE">
      <w:pPr>
        <w:spacing w:before="60" w:after="60"/>
        <w:rPr>
          <w:sz w:val="20"/>
        </w:rPr>
      </w:pPr>
    </w:p>
    <w:p w:rsidR="00076F91" w:rsidRDefault="00076F91">
      <w:pPr>
        <w:spacing w:before="60" w:after="60"/>
        <w:rPr>
          <w:sz w:val="20"/>
        </w:rPr>
      </w:pPr>
      <w:r>
        <w:rPr>
          <w:sz w:val="20"/>
        </w:rPr>
        <w:t>Smith LM, La Gasse LL, Derauf C, Grant P, Shah R, Arria A, Huestis M, Haning W, Strauss A, Della Grotta S, Liu J, Lester, BM. The infant development, environment, and lifestyle study: effects of prenatal methamphetamine exposure, polydrug exposure, and poverty on intrauterine growth. Pediatrics 2006; 118(3):1149-56.</w:t>
      </w:r>
    </w:p>
    <w:p w:rsidR="00076F91" w:rsidRDefault="00076F91">
      <w:pPr>
        <w:spacing w:before="60" w:after="60"/>
        <w:rPr>
          <w:sz w:val="20"/>
        </w:rPr>
      </w:pPr>
    </w:p>
    <w:p w:rsidR="0025577A" w:rsidRDefault="0025577A">
      <w:pPr>
        <w:spacing w:before="60" w:after="60"/>
        <w:rPr>
          <w:sz w:val="20"/>
        </w:rPr>
      </w:pPr>
      <w:r>
        <w:rPr>
          <w:sz w:val="20"/>
        </w:rPr>
        <w:t>Smith GC, Shah I, White IR, Pell JP, Dobbie R. Previous preelampsia, preterm delivery, and delivery of a small for gestational age infant and the risk of unexplained stillbirth in the second pregnancy: a retrospective cohort study, Scotlan</w:t>
      </w:r>
      <w:r w:rsidR="00FE2DED">
        <w:rPr>
          <w:sz w:val="20"/>
        </w:rPr>
        <w:t>d</w:t>
      </w:r>
      <w:r>
        <w:rPr>
          <w:sz w:val="20"/>
        </w:rPr>
        <w:t>, 1992-2001. Am J Epidemiol 2007; 165(2):194-202.</w:t>
      </w:r>
    </w:p>
    <w:p w:rsidR="00076F91" w:rsidRDefault="00076F91">
      <w:pPr>
        <w:spacing w:before="60" w:after="60"/>
        <w:rPr>
          <w:sz w:val="20"/>
        </w:rPr>
      </w:pPr>
    </w:p>
    <w:p w:rsidR="00641B56" w:rsidRDefault="00641B56">
      <w:pPr>
        <w:spacing w:before="60" w:after="60"/>
        <w:rPr>
          <w:sz w:val="20"/>
        </w:rPr>
      </w:pPr>
      <w:r>
        <w:rPr>
          <w:sz w:val="20"/>
        </w:rPr>
        <w:t>Smulian JC, Potash SK, Lai YL, Scorza WE. Appropriateness of antibiotic use in the postpartum period. J Mat Fetal Med 2001;10:312-317.</w:t>
      </w:r>
    </w:p>
    <w:p w:rsidR="00641B56" w:rsidRDefault="00641B56">
      <w:pPr>
        <w:spacing w:before="60" w:after="60"/>
        <w:rPr>
          <w:sz w:val="20"/>
        </w:rPr>
      </w:pPr>
    </w:p>
    <w:p w:rsidR="007B71EB" w:rsidRDefault="007B71EB">
      <w:pPr>
        <w:spacing w:before="60" w:after="60"/>
        <w:rPr>
          <w:sz w:val="20"/>
        </w:rPr>
      </w:pPr>
      <w:r>
        <w:rPr>
          <w:sz w:val="20"/>
        </w:rPr>
        <w:t>Smyth RMD, Alldred SK, Markham C. Amniotomy for shortening spontaneous</w:t>
      </w:r>
      <w:r w:rsidR="00526ABE">
        <w:rPr>
          <w:sz w:val="20"/>
        </w:rPr>
        <w:t xml:space="preserve"> labour. Cochrane Database Syst Rev 2007, Issue 4. Art. No.:CD006167. DOI:10.1002/14651858.CD006167.pub2.</w:t>
      </w:r>
    </w:p>
    <w:p w:rsidR="00641B56" w:rsidRDefault="00641B56">
      <w:pPr>
        <w:spacing w:before="60" w:after="60"/>
        <w:rPr>
          <w:sz w:val="20"/>
        </w:rPr>
      </w:pPr>
    </w:p>
    <w:p w:rsidR="00693C82" w:rsidRDefault="00693C82">
      <w:pPr>
        <w:spacing w:before="60" w:after="60"/>
        <w:rPr>
          <w:sz w:val="20"/>
        </w:rPr>
      </w:pPr>
      <w:r>
        <w:rPr>
          <w:sz w:val="20"/>
        </w:rPr>
        <w:t>Soll R, Ozek E. Multiple versus single doses of exogenous surfactant for the prevention or treatment of neonatal respiratory distress syndrome. Cochrane Database</w:t>
      </w:r>
      <w:r w:rsidR="00526ABE">
        <w:rPr>
          <w:sz w:val="20"/>
        </w:rPr>
        <w:t xml:space="preserve"> Syst Rev 2009, Issue 1. Art. NO.:CD000141. DOI:10.1002/14651858.CD000141.pub2.</w:t>
      </w:r>
    </w:p>
    <w:p w:rsidR="00693C82" w:rsidRDefault="00693C82">
      <w:pPr>
        <w:spacing w:before="60" w:after="60"/>
        <w:rPr>
          <w:sz w:val="20"/>
        </w:rPr>
      </w:pPr>
    </w:p>
    <w:p w:rsidR="00390757" w:rsidRDefault="00390757" w:rsidP="00390757">
      <w:pPr>
        <w:spacing w:before="60" w:after="60"/>
        <w:rPr>
          <w:sz w:val="20"/>
        </w:rPr>
      </w:pPr>
      <w:r>
        <w:rPr>
          <w:sz w:val="20"/>
        </w:rPr>
        <w:t>Sonnenschein-van der Voort AM, Jaddoe VW, van der Valk RJ. Duration and exclusiveness of breastfeeding and childhood asth</w:t>
      </w:r>
      <w:r w:rsidR="009F2681">
        <w:rPr>
          <w:sz w:val="20"/>
        </w:rPr>
        <w:t>ma-re</w:t>
      </w:r>
      <w:r w:rsidR="00623DB6">
        <w:rPr>
          <w:sz w:val="20"/>
        </w:rPr>
        <w:t xml:space="preserve">lated symptoms. Eur Respir </w:t>
      </w:r>
      <w:r>
        <w:rPr>
          <w:sz w:val="20"/>
        </w:rPr>
        <w:t>J 2012; 39(1):81-9.</w:t>
      </w:r>
    </w:p>
    <w:p w:rsidR="00390757" w:rsidRDefault="00390757">
      <w:pPr>
        <w:spacing w:before="60" w:after="60"/>
        <w:rPr>
          <w:sz w:val="20"/>
        </w:rPr>
      </w:pPr>
    </w:p>
    <w:p w:rsidR="00641B56" w:rsidRDefault="00641B56">
      <w:pPr>
        <w:spacing w:before="60" w:after="60"/>
        <w:rPr>
          <w:sz w:val="20"/>
        </w:rPr>
      </w:pPr>
      <w:r>
        <w:rPr>
          <w:sz w:val="20"/>
        </w:rPr>
        <w:t>Soong B, Barnes M. Maternal position in midwife-attended birth and perinatal trauma: Is there an association? Birth 2005;32(3):164-169.</w:t>
      </w:r>
    </w:p>
    <w:p w:rsidR="00641B56" w:rsidRDefault="00641B56">
      <w:pPr>
        <w:spacing w:before="60" w:after="60"/>
        <w:rPr>
          <w:sz w:val="20"/>
        </w:rPr>
      </w:pPr>
    </w:p>
    <w:p w:rsidR="002959F4" w:rsidRDefault="002959F4">
      <w:pPr>
        <w:spacing w:before="60" w:after="60"/>
        <w:rPr>
          <w:sz w:val="20"/>
        </w:rPr>
      </w:pPr>
      <w:r>
        <w:rPr>
          <w:sz w:val="20"/>
        </w:rPr>
        <w:t>Soraisham AS, Singhal N, Mc Millan DD, Sauve RS, Lee SK. A multicenter study on the clinical outcome of chorioamnionitis in preterm infants. Am J Obstet Gynecol 2009; 200(4): 372-e1-6.</w:t>
      </w:r>
    </w:p>
    <w:p w:rsidR="002959F4" w:rsidRDefault="002959F4">
      <w:pPr>
        <w:spacing w:before="60" w:after="60"/>
        <w:rPr>
          <w:sz w:val="20"/>
        </w:rPr>
      </w:pPr>
    </w:p>
    <w:p w:rsidR="00FE2DED" w:rsidRDefault="00FE2DED">
      <w:pPr>
        <w:spacing w:before="60" w:after="60"/>
        <w:rPr>
          <w:sz w:val="20"/>
        </w:rPr>
      </w:pPr>
      <w:r>
        <w:rPr>
          <w:sz w:val="20"/>
        </w:rPr>
        <w:t>Sosa CG, Althabe F, Belizán JM, Buekens P. Risk factors for postpartum hemorrhage in vaginal deliveries in a Latin-American population. Obstet Gynecol 2009; 113(6):1313-9.</w:t>
      </w:r>
    </w:p>
    <w:p w:rsidR="00FE2DED" w:rsidRDefault="00FE2DED">
      <w:pPr>
        <w:spacing w:before="60" w:after="60"/>
        <w:rPr>
          <w:sz w:val="20"/>
        </w:rPr>
      </w:pPr>
    </w:p>
    <w:p w:rsidR="002F0183" w:rsidRDefault="002F0183">
      <w:pPr>
        <w:spacing w:before="60" w:after="60"/>
        <w:rPr>
          <w:sz w:val="20"/>
        </w:rPr>
      </w:pPr>
      <w:r w:rsidRPr="009C5B65">
        <w:rPr>
          <w:sz w:val="20"/>
          <w:lang w:val="fr-FR"/>
        </w:rPr>
        <w:lastRenderedPageBreak/>
        <w:t xml:space="preserve">Stamilio DM, De Franco E, Paré E, Odibo AO, Peipert JF, Allsworth JE, Stevens E, Macones GA. </w:t>
      </w:r>
      <w:r>
        <w:rPr>
          <w:sz w:val="20"/>
        </w:rPr>
        <w:t>Short interpregnancy interval: risk of uterine rupture and complications of vaginal birth after caesarean delivery. Obstet Gynecol 2007; 119(5):1075-82.</w:t>
      </w:r>
    </w:p>
    <w:p w:rsidR="002F0183" w:rsidRDefault="002F0183">
      <w:pPr>
        <w:spacing w:before="60" w:after="60"/>
        <w:rPr>
          <w:sz w:val="20"/>
        </w:rPr>
      </w:pPr>
    </w:p>
    <w:p w:rsidR="00DC160C" w:rsidRDefault="00DC160C">
      <w:pPr>
        <w:spacing w:before="60" w:after="60"/>
        <w:rPr>
          <w:sz w:val="20"/>
        </w:rPr>
      </w:pPr>
      <w:r>
        <w:rPr>
          <w:sz w:val="20"/>
        </w:rPr>
        <w:t>Standberg-Larsen K, Grønboek M, Andersen AM, Andersen PK, Olsen J. Alcohol drinking pattern during pregnancy and risk of infant mortality. Epidemiology 2009;20(6):884-91.</w:t>
      </w:r>
    </w:p>
    <w:p w:rsidR="00DC160C" w:rsidRDefault="00DC160C">
      <w:pPr>
        <w:spacing w:before="60" w:after="60"/>
        <w:rPr>
          <w:sz w:val="20"/>
        </w:rPr>
      </w:pPr>
    </w:p>
    <w:p w:rsidR="00DD731A" w:rsidRDefault="00DC160C">
      <w:pPr>
        <w:spacing w:before="60" w:after="60"/>
        <w:rPr>
          <w:sz w:val="20"/>
        </w:rPr>
      </w:pPr>
      <w:r>
        <w:rPr>
          <w:sz w:val="20"/>
        </w:rPr>
        <w:t>Standberg-Larsen K, Nielsen NR, Grøenbaek M, Andersen PK, Olsen J. Andersen AM. Binge drinking in pregnancy and risk of fetal death. Obstet Gynecol 2008;111(3):602-9.</w:t>
      </w:r>
    </w:p>
    <w:p w:rsidR="00DC160C" w:rsidRDefault="00DC160C">
      <w:pPr>
        <w:spacing w:before="60" w:after="60"/>
        <w:rPr>
          <w:sz w:val="20"/>
        </w:rPr>
      </w:pPr>
    </w:p>
    <w:p w:rsidR="00902CC3" w:rsidRDefault="00902CC3">
      <w:pPr>
        <w:spacing w:before="60" w:after="60"/>
        <w:rPr>
          <w:sz w:val="20"/>
        </w:rPr>
      </w:pPr>
      <w:r>
        <w:rPr>
          <w:sz w:val="20"/>
        </w:rPr>
        <w:t>Stangl V, Schad J, Gossing G, Borges A, Baumann G, Stangl K. Maternal heart disease and pregnancy outcome: A single-centre experience. Eur J Heart Fail 2008; 10:855-860.</w:t>
      </w:r>
    </w:p>
    <w:p w:rsidR="00902CC3" w:rsidRDefault="00902CC3">
      <w:pPr>
        <w:spacing w:before="60" w:after="60"/>
        <w:rPr>
          <w:sz w:val="20"/>
        </w:rPr>
      </w:pPr>
    </w:p>
    <w:p w:rsidR="00C45C25" w:rsidRDefault="00C45C25">
      <w:pPr>
        <w:spacing w:before="60" w:after="60"/>
        <w:rPr>
          <w:sz w:val="20"/>
        </w:rPr>
      </w:pPr>
      <w:r>
        <w:rPr>
          <w:sz w:val="20"/>
        </w:rPr>
        <w:t>Stewart AL, Dean ML, Gregorich SE, Brawarsky P, Hass JS. Race/ethnicity, socioeconomic status and the health of pregnant women. J Health Psychol 2007;12(2):285-300.</w:t>
      </w:r>
    </w:p>
    <w:p w:rsidR="00C45C25" w:rsidRDefault="00C45C25">
      <w:pPr>
        <w:spacing w:before="60" w:after="60"/>
        <w:rPr>
          <w:sz w:val="20"/>
        </w:rPr>
      </w:pPr>
    </w:p>
    <w:p w:rsidR="00641B56" w:rsidRDefault="00641B56">
      <w:pPr>
        <w:spacing w:before="60" w:after="60"/>
        <w:rPr>
          <w:sz w:val="20"/>
        </w:rPr>
      </w:pPr>
      <w:r>
        <w:rPr>
          <w:sz w:val="20"/>
        </w:rPr>
        <w:t>Stitely ML, Gherman RB. Labor with abnormal presentation and position. Obstet Gynecol Clinic North Am 2005;32(2):165-179.</w:t>
      </w:r>
    </w:p>
    <w:p w:rsidR="00641B56" w:rsidRDefault="00641B56">
      <w:pPr>
        <w:spacing w:before="60" w:after="60"/>
        <w:rPr>
          <w:sz w:val="20"/>
        </w:rPr>
      </w:pPr>
    </w:p>
    <w:p w:rsidR="00643F84" w:rsidRDefault="00643F84" w:rsidP="00643F84">
      <w:pPr>
        <w:spacing w:before="60" w:after="60"/>
        <w:rPr>
          <w:sz w:val="20"/>
        </w:rPr>
      </w:pPr>
      <w:r>
        <w:rPr>
          <w:sz w:val="20"/>
        </w:rPr>
        <w:t>Sturt AS, Dokubo EK, Sint TT. Antiretroviral therapy (ART) for treating HIV infection in ART-eligible pregnant women. C</w:t>
      </w:r>
      <w:r w:rsidR="00526ABE">
        <w:rPr>
          <w:sz w:val="20"/>
        </w:rPr>
        <w:t>ochrane Database Syst Rev 2010, Issue 3, Art. No.:CD008440. DOI:10.1002/14651858.CD008440.</w:t>
      </w:r>
    </w:p>
    <w:p w:rsidR="00526ABE" w:rsidRDefault="00526ABE" w:rsidP="00643F84">
      <w:pPr>
        <w:spacing w:before="60" w:after="60"/>
        <w:rPr>
          <w:sz w:val="20"/>
        </w:rPr>
      </w:pPr>
    </w:p>
    <w:p w:rsidR="00710D0A" w:rsidRDefault="00710D0A">
      <w:pPr>
        <w:spacing w:before="60" w:after="60"/>
        <w:rPr>
          <w:sz w:val="20"/>
        </w:rPr>
      </w:pPr>
      <w:r>
        <w:rPr>
          <w:sz w:val="20"/>
        </w:rPr>
        <w:t>Sundby J, Vangen S. Fetal outcome in severe maternal morbidity: too many stillbirths. Acta Obstet Gynecol Scand 2009;88(3):343-9.</w:t>
      </w:r>
    </w:p>
    <w:p w:rsidR="00710D0A" w:rsidRDefault="00710D0A">
      <w:pPr>
        <w:spacing w:before="60" w:after="60"/>
        <w:rPr>
          <w:sz w:val="20"/>
        </w:rPr>
      </w:pPr>
    </w:p>
    <w:p w:rsidR="00E84B42" w:rsidRDefault="00E84B42">
      <w:pPr>
        <w:spacing w:before="60" w:after="60"/>
        <w:rPr>
          <w:sz w:val="20"/>
        </w:rPr>
      </w:pPr>
      <w:r>
        <w:rPr>
          <w:sz w:val="20"/>
        </w:rPr>
        <w:t>Tang Y, Ma CX, Cui W, Chang V, Ariet M, Morse SB, Resnick MB, Roth J. The risk of birth defects in multiple births: a populatio</w:t>
      </w:r>
      <w:r w:rsidR="00D57519">
        <w:rPr>
          <w:sz w:val="20"/>
        </w:rPr>
        <w:t xml:space="preserve">n-based study. Mat Child Health </w:t>
      </w:r>
      <w:r>
        <w:rPr>
          <w:sz w:val="20"/>
        </w:rPr>
        <w:t>J 2006;10(10):75-81.</w:t>
      </w:r>
    </w:p>
    <w:p w:rsidR="00E36A39" w:rsidRDefault="00E36A39">
      <w:pPr>
        <w:spacing w:before="60" w:after="60"/>
        <w:rPr>
          <w:sz w:val="20"/>
        </w:rPr>
      </w:pPr>
    </w:p>
    <w:p w:rsidR="00E36A39" w:rsidRPr="00E36A39" w:rsidRDefault="00E36A39" w:rsidP="00E36A39">
      <w:pPr>
        <w:rPr>
          <w:sz w:val="20"/>
          <w:szCs w:val="20"/>
        </w:rPr>
      </w:pPr>
      <w:r w:rsidRPr="00E36A39">
        <w:rPr>
          <w:sz w:val="20"/>
          <w:szCs w:val="20"/>
        </w:rPr>
        <w:t>Tang CH, Wu CS, Lee TH, Hung ST, yang CY, Lee CH, Chu PH. Preeclampsia-eclampsia and the risk of stroke among peripartum in Taiwan. Stroke 2009;40(4):1162-8.</w:t>
      </w:r>
    </w:p>
    <w:p w:rsidR="00E84B42" w:rsidRDefault="00E84B42">
      <w:pPr>
        <w:spacing w:before="60" w:after="60"/>
        <w:rPr>
          <w:sz w:val="20"/>
        </w:rPr>
      </w:pPr>
    </w:p>
    <w:p w:rsidR="00902CC3" w:rsidRDefault="00902CC3">
      <w:pPr>
        <w:spacing w:before="60" w:after="60"/>
        <w:rPr>
          <w:sz w:val="20"/>
        </w:rPr>
      </w:pPr>
      <w:r>
        <w:rPr>
          <w:sz w:val="20"/>
        </w:rPr>
        <w:t xml:space="preserve">Temple RC, Aldridge V, Stanley K, Murphy HR. Glycaemic control throughout pregnancy and risk of pre-eclampsia in women with </w:t>
      </w:r>
      <w:r w:rsidR="00D57519">
        <w:rPr>
          <w:sz w:val="20"/>
        </w:rPr>
        <w:t xml:space="preserve">type 1 diabetes. BJOG </w:t>
      </w:r>
      <w:r>
        <w:rPr>
          <w:sz w:val="20"/>
        </w:rPr>
        <w:t>2006;113(11):1329-32.</w:t>
      </w:r>
    </w:p>
    <w:p w:rsidR="00E84B42" w:rsidRDefault="00E84B42">
      <w:pPr>
        <w:spacing w:before="60" w:after="60"/>
        <w:rPr>
          <w:sz w:val="20"/>
        </w:rPr>
      </w:pPr>
    </w:p>
    <w:p w:rsidR="009C5B65" w:rsidRPr="00D57519" w:rsidRDefault="009C5B65">
      <w:pPr>
        <w:spacing w:before="60" w:after="60"/>
        <w:rPr>
          <w:sz w:val="20"/>
          <w:szCs w:val="20"/>
        </w:rPr>
      </w:pPr>
      <w:r w:rsidRPr="00D57519">
        <w:rPr>
          <w:sz w:val="20"/>
          <w:szCs w:val="20"/>
        </w:rPr>
        <w:t xml:space="preserve">Terry R, Westcott J, O’Shea L, Kelly F. Postpartum outcomes in supine delivery by physicians vs. nonsupine delivery by midwives. </w:t>
      </w:r>
      <w:r w:rsidR="00D57519" w:rsidRPr="00D57519">
        <w:rPr>
          <w:rStyle w:val="medium-font"/>
          <w:sz w:val="20"/>
          <w:szCs w:val="20"/>
        </w:rPr>
        <w:t>J Am Osteopath Assoc</w:t>
      </w:r>
      <w:r w:rsidR="00D57519" w:rsidRPr="00D57519">
        <w:rPr>
          <w:sz w:val="20"/>
          <w:szCs w:val="20"/>
        </w:rPr>
        <w:t xml:space="preserve"> 2006;</w:t>
      </w:r>
      <w:r w:rsidRPr="00D57519">
        <w:rPr>
          <w:sz w:val="20"/>
          <w:szCs w:val="20"/>
        </w:rPr>
        <w:t>106; 199-202.</w:t>
      </w:r>
    </w:p>
    <w:p w:rsidR="009C5B65" w:rsidRDefault="009C5B65">
      <w:pPr>
        <w:spacing w:before="60" w:after="60"/>
        <w:rPr>
          <w:sz w:val="20"/>
        </w:rPr>
      </w:pPr>
    </w:p>
    <w:p w:rsidR="00BB7C04" w:rsidRDefault="00BB7C04">
      <w:pPr>
        <w:spacing w:before="60" w:after="60"/>
        <w:rPr>
          <w:sz w:val="20"/>
        </w:rPr>
      </w:pPr>
      <w:r>
        <w:rPr>
          <w:sz w:val="20"/>
        </w:rPr>
        <w:t>Tennant PW, Pearce MS, Bythell M, Rankin J. 20-year survival of children born with congenital anomalies: a population-based study. Lancet 2010;375(9715):649-56.</w:t>
      </w:r>
    </w:p>
    <w:p w:rsidR="00641B56" w:rsidRDefault="00641B56">
      <w:pPr>
        <w:spacing w:before="60" w:after="60"/>
        <w:rPr>
          <w:sz w:val="20"/>
        </w:rPr>
      </w:pPr>
    </w:p>
    <w:p w:rsidR="00902CC3" w:rsidRPr="00D57519" w:rsidRDefault="00902CC3">
      <w:pPr>
        <w:spacing w:before="60" w:after="60"/>
        <w:rPr>
          <w:b/>
          <w:sz w:val="20"/>
          <w:szCs w:val="20"/>
        </w:rPr>
      </w:pPr>
      <w:r w:rsidRPr="00D57519">
        <w:rPr>
          <w:sz w:val="20"/>
          <w:szCs w:val="20"/>
        </w:rPr>
        <w:lastRenderedPageBreak/>
        <w:t>Thanajiraprapa T, Phupong V. Pregnancy complications in women with heart disease. J Matern Fetal Neonatal Med</w:t>
      </w:r>
      <w:r w:rsidR="00D57519">
        <w:rPr>
          <w:sz w:val="20"/>
          <w:szCs w:val="20"/>
        </w:rPr>
        <w:t xml:space="preserve"> </w:t>
      </w:r>
      <w:r w:rsidR="00D57519" w:rsidRPr="00D57519">
        <w:rPr>
          <w:rStyle w:val="medium-font"/>
          <w:sz w:val="20"/>
          <w:szCs w:val="20"/>
        </w:rPr>
        <w:t>2010;23 (10):1200-4</w:t>
      </w:r>
    </w:p>
    <w:p w:rsidR="00986D4D" w:rsidRDefault="00986D4D">
      <w:pPr>
        <w:spacing w:before="60" w:after="60"/>
        <w:rPr>
          <w:sz w:val="20"/>
        </w:rPr>
      </w:pPr>
    </w:p>
    <w:p w:rsidR="00845DB1" w:rsidRDefault="00845DB1">
      <w:pPr>
        <w:spacing w:before="60" w:after="60"/>
        <w:rPr>
          <w:sz w:val="20"/>
        </w:rPr>
      </w:pPr>
      <w:r>
        <w:rPr>
          <w:sz w:val="20"/>
        </w:rPr>
        <w:t>Torloni MR.</w:t>
      </w:r>
      <w:r w:rsidR="00643F84">
        <w:rPr>
          <w:sz w:val="20"/>
        </w:rPr>
        <w:t xml:space="preserve">, Betrán AP, Daher S, Widmer M, Dolan SM, Menon R, Bergel E, Allen T, Merialdi M. </w:t>
      </w:r>
      <w:r>
        <w:rPr>
          <w:sz w:val="20"/>
        </w:rPr>
        <w:t xml:space="preserve"> </w:t>
      </w:r>
      <w:r w:rsidR="0024141C">
        <w:rPr>
          <w:sz w:val="20"/>
        </w:rPr>
        <w:t>Maternal</w:t>
      </w:r>
      <w:r>
        <w:rPr>
          <w:sz w:val="20"/>
        </w:rPr>
        <w:t xml:space="preserve"> BMI and </w:t>
      </w:r>
      <w:r w:rsidR="0024141C">
        <w:rPr>
          <w:sz w:val="20"/>
        </w:rPr>
        <w:t xml:space="preserve"> preterm birth</w:t>
      </w:r>
      <w:r>
        <w:rPr>
          <w:sz w:val="20"/>
        </w:rPr>
        <w:t xml:space="preserve">: a systematic review of the literature with meta-analysis. </w:t>
      </w:r>
      <w:r w:rsidR="00D57519">
        <w:rPr>
          <w:sz w:val="20"/>
        </w:rPr>
        <w:t>J Matern Fetal Neonatal Med</w:t>
      </w:r>
      <w:r w:rsidR="00643F84">
        <w:rPr>
          <w:sz w:val="20"/>
        </w:rPr>
        <w:t xml:space="preserve"> 2009;22(11):957-70.</w:t>
      </w:r>
    </w:p>
    <w:p w:rsidR="0024141C" w:rsidRDefault="0024141C">
      <w:pPr>
        <w:spacing w:before="60" w:after="60"/>
        <w:rPr>
          <w:sz w:val="20"/>
        </w:rPr>
      </w:pPr>
    </w:p>
    <w:p w:rsidR="0024141C" w:rsidRDefault="0024141C">
      <w:pPr>
        <w:spacing w:before="60" w:after="60"/>
        <w:rPr>
          <w:sz w:val="20"/>
        </w:rPr>
      </w:pPr>
      <w:r>
        <w:rPr>
          <w:sz w:val="20"/>
        </w:rPr>
        <w:t>Torloni MR, Betrán AP, Horta BL, Nakamura MU, Atallah AN, Moron AF, Valente O. Prepregnancy BMI and the risk of gestational diabetes: a systematic review of the literature wi</w:t>
      </w:r>
      <w:r w:rsidR="00D57519">
        <w:rPr>
          <w:sz w:val="20"/>
        </w:rPr>
        <w:t>th meta-analysis. Obes Rev</w:t>
      </w:r>
      <w:r>
        <w:rPr>
          <w:sz w:val="20"/>
        </w:rPr>
        <w:t xml:space="preserve"> 2009;10(2):194-203.</w:t>
      </w:r>
    </w:p>
    <w:p w:rsidR="00641B56" w:rsidRDefault="00641B56">
      <w:pPr>
        <w:spacing w:before="60" w:after="60"/>
        <w:rPr>
          <w:sz w:val="20"/>
        </w:rPr>
      </w:pPr>
    </w:p>
    <w:p w:rsidR="0009053A" w:rsidRDefault="0009053A">
      <w:pPr>
        <w:spacing w:before="60" w:after="60"/>
        <w:rPr>
          <w:sz w:val="20"/>
        </w:rPr>
      </w:pPr>
      <w:r>
        <w:rPr>
          <w:sz w:val="20"/>
        </w:rPr>
        <w:t>Usta IM, Hobeika EM, Musa AA, Gabriel GE, Nassar AH. Placenta previa-accreta: risk factors and complications. Am J Obstet Gynecol 2005; 193(3 Pt 2):1045-9.</w:t>
      </w:r>
    </w:p>
    <w:p w:rsidR="00457BFB" w:rsidRDefault="00457BFB">
      <w:pPr>
        <w:spacing w:before="60" w:after="60"/>
        <w:rPr>
          <w:sz w:val="20"/>
        </w:rPr>
      </w:pPr>
    </w:p>
    <w:p w:rsidR="00457BFB" w:rsidRDefault="00457BFB">
      <w:pPr>
        <w:spacing w:before="60" w:after="60"/>
        <w:rPr>
          <w:sz w:val="20"/>
        </w:rPr>
      </w:pPr>
      <w:r>
        <w:rPr>
          <w:sz w:val="20"/>
        </w:rPr>
        <w:t>Usta IM, Nassar AH. Advanced maternal age. Part 1: obstetric complications. Am J Perinatol 2008;25(8):521-34. Epub 2008 Sep 4.</w:t>
      </w:r>
    </w:p>
    <w:p w:rsidR="00641B56" w:rsidRDefault="00641B56">
      <w:pPr>
        <w:spacing w:before="60" w:after="60"/>
        <w:rPr>
          <w:sz w:val="20"/>
        </w:rPr>
      </w:pPr>
    </w:p>
    <w:p w:rsidR="00970A72" w:rsidRDefault="00970A72">
      <w:pPr>
        <w:spacing w:before="60" w:after="60"/>
        <w:rPr>
          <w:sz w:val="20"/>
        </w:rPr>
      </w:pPr>
      <w:r>
        <w:rPr>
          <w:sz w:val="20"/>
        </w:rPr>
        <w:t>Vambergue A, Dognint C, Boulognet A, Rejout M, Beausquet S, Fontaine P. Increasing incidence of abnormal glucose tolerance in women with prior abnormal glucose tolerance during pregnancy: DIA</w:t>
      </w:r>
      <w:r w:rsidR="00D57519">
        <w:rPr>
          <w:sz w:val="20"/>
        </w:rPr>
        <w:t>GEST 2 study. Diab Med</w:t>
      </w:r>
      <w:r>
        <w:rPr>
          <w:sz w:val="20"/>
        </w:rPr>
        <w:t xml:space="preserve"> 2007;25:58-64.</w:t>
      </w:r>
    </w:p>
    <w:p w:rsidR="00970A72" w:rsidRDefault="00970A72">
      <w:pPr>
        <w:spacing w:before="60" w:after="60"/>
        <w:rPr>
          <w:sz w:val="20"/>
        </w:rPr>
      </w:pPr>
    </w:p>
    <w:p w:rsidR="00641B56" w:rsidRDefault="00641B56">
      <w:pPr>
        <w:spacing w:before="60" w:after="60"/>
        <w:rPr>
          <w:sz w:val="20"/>
        </w:rPr>
      </w:pPr>
      <w:r>
        <w:rPr>
          <w:sz w:val="20"/>
        </w:rPr>
        <w:t>Vergnano S, Sharland M, Kazembe P, Mwansambo C, Heath PT. Neonatal sepsis: an international perspective. Arch Dis Child Fetal Neonatal Ed 2005;90(3):F220-4.</w:t>
      </w:r>
    </w:p>
    <w:p w:rsidR="00641B56" w:rsidRDefault="00641B56">
      <w:pPr>
        <w:spacing w:before="60" w:after="60"/>
        <w:rPr>
          <w:sz w:val="20"/>
        </w:rPr>
      </w:pPr>
    </w:p>
    <w:p w:rsidR="0025577A" w:rsidRDefault="0025577A">
      <w:pPr>
        <w:spacing w:before="60" w:after="60"/>
        <w:rPr>
          <w:sz w:val="20"/>
        </w:rPr>
      </w:pPr>
      <w:r>
        <w:rPr>
          <w:sz w:val="20"/>
        </w:rPr>
        <w:t>Villar J, Carroli G, Zavaleta N, Donner A, Wojdyla D, Faundes A et al., Maternal and neonatal individual risks and benefits associated with caesarean delivery: multicentre prospective study. BMJ 2007;335:1025.</w:t>
      </w:r>
    </w:p>
    <w:p w:rsidR="003F745B" w:rsidRDefault="003F745B">
      <w:pPr>
        <w:spacing w:before="60" w:after="60"/>
        <w:rPr>
          <w:color w:val="000000"/>
          <w:sz w:val="20"/>
        </w:rPr>
      </w:pPr>
    </w:p>
    <w:p w:rsidR="00E36A39" w:rsidRDefault="00E36A39">
      <w:pPr>
        <w:spacing w:before="60" w:after="60"/>
        <w:rPr>
          <w:color w:val="000000"/>
          <w:sz w:val="20"/>
        </w:rPr>
      </w:pPr>
      <w:r>
        <w:rPr>
          <w:color w:val="000000"/>
          <w:sz w:val="20"/>
        </w:rPr>
        <w:t>Villar J, Carroli G, Wojdyla D, Abalos E, Giordano D, Ba’aqeel H, et al., Preeclampsia, gestational hypertension and intrauterine growth restriction, related or independent conditions? Am J Obstet Gynecol 2006; 194(4):921-31.</w:t>
      </w:r>
    </w:p>
    <w:p w:rsidR="00E36A39" w:rsidRDefault="00E36A39">
      <w:pPr>
        <w:spacing w:before="60" w:after="60"/>
        <w:rPr>
          <w:color w:val="000000"/>
          <w:sz w:val="20"/>
        </w:rPr>
      </w:pPr>
    </w:p>
    <w:p w:rsidR="00641B56" w:rsidRDefault="00641B56">
      <w:pPr>
        <w:spacing w:before="60" w:after="60"/>
        <w:rPr>
          <w:color w:val="000000"/>
          <w:sz w:val="20"/>
        </w:rPr>
      </w:pPr>
      <w:r>
        <w:rPr>
          <w:color w:val="000000"/>
          <w:sz w:val="20"/>
        </w:rPr>
        <w:t>Viswanathan M, Hartmann K, Palmieri R, Lux L, Swinson T, Lohr KN, Gartlehner G, Thorp J Jr. The use of episiotomy in obstetrical care: A systematic review. Evidence Report/Technology Assessment No. 112. AHRQ Publication No. 05-E009-2.Rockville MD. AHRQ. 2005.</w:t>
      </w:r>
    </w:p>
    <w:p w:rsidR="00641B56" w:rsidRDefault="00641B56">
      <w:pPr>
        <w:spacing w:before="60" w:after="60"/>
        <w:rPr>
          <w:color w:val="000000"/>
          <w:sz w:val="20"/>
        </w:rPr>
      </w:pPr>
    </w:p>
    <w:p w:rsidR="00E4254C" w:rsidRDefault="00E4254C">
      <w:pPr>
        <w:spacing w:before="60" w:after="60"/>
        <w:rPr>
          <w:color w:val="000000"/>
          <w:sz w:val="20"/>
        </w:rPr>
      </w:pPr>
      <w:r>
        <w:rPr>
          <w:color w:val="000000"/>
          <w:sz w:val="20"/>
        </w:rPr>
        <w:t>Volmink J, Siegfried N, van der Merwe L, Brocklehurst P. Antiretrovirals for reducing the risk of mother-to-child transmission of HIV infe</w:t>
      </w:r>
      <w:r w:rsidR="00526ABE">
        <w:rPr>
          <w:color w:val="000000"/>
          <w:sz w:val="20"/>
        </w:rPr>
        <w:t xml:space="preserve">ction. Cochrane Database Syst Rev </w:t>
      </w:r>
      <w:r>
        <w:rPr>
          <w:color w:val="000000"/>
          <w:sz w:val="20"/>
        </w:rPr>
        <w:t>2007, Issue 1. Art. No:CD003510. DOI:10.1002/14651858.CD003510.pub2.</w:t>
      </w:r>
    </w:p>
    <w:p w:rsidR="00E4254C" w:rsidRPr="00AB4FBB" w:rsidRDefault="00E4254C">
      <w:pPr>
        <w:spacing w:before="60" w:after="60"/>
        <w:rPr>
          <w:color w:val="000000"/>
          <w:sz w:val="20"/>
          <w:szCs w:val="20"/>
        </w:rPr>
      </w:pPr>
    </w:p>
    <w:p w:rsidR="00AB4FBB" w:rsidRPr="00AB4FBB" w:rsidRDefault="00641B56">
      <w:pPr>
        <w:spacing w:before="60" w:after="60"/>
        <w:rPr>
          <w:rStyle w:val="medium-font"/>
          <w:sz w:val="20"/>
          <w:szCs w:val="20"/>
        </w:rPr>
      </w:pPr>
      <w:r w:rsidRPr="00AB4FBB">
        <w:rPr>
          <w:color w:val="000000"/>
          <w:sz w:val="20"/>
          <w:szCs w:val="20"/>
        </w:rPr>
        <w:t xml:space="preserve">Watts DH, </w:t>
      </w:r>
      <w:r w:rsidR="00E4254C" w:rsidRPr="00AB4FBB">
        <w:rPr>
          <w:color w:val="000000"/>
          <w:sz w:val="20"/>
          <w:szCs w:val="20"/>
        </w:rPr>
        <w:t xml:space="preserve">Lu M, Thompson B, Tuomala RE, Meyer WA, Mendez H, </w:t>
      </w:r>
      <w:r w:rsidR="00E734B0" w:rsidRPr="00AB4FBB">
        <w:rPr>
          <w:color w:val="000000"/>
          <w:sz w:val="20"/>
          <w:szCs w:val="20"/>
        </w:rPr>
        <w:t>R</w:t>
      </w:r>
      <w:r w:rsidR="00E4254C" w:rsidRPr="00AB4FBB">
        <w:rPr>
          <w:color w:val="000000"/>
          <w:sz w:val="20"/>
          <w:szCs w:val="20"/>
        </w:rPr>
        <w:t>ich K,</w:t>
      </w:r>
      <w:r w:rsidR="00E734B0" w:rsidRPr="00AB4FBB">
        <w:rPr>
          <w:color w:val="000000"/>
          <w:sz w:val="20"/>
          <w:szCs w:val="20"/>
        </w:rPr>
        <w:t xml:space="preserve"> et al</w:t>
      </w:r>
      <w:r w:rsidR="00E4254C" w:rsidRPr="00AB4FBB">
        <w:rPr>
          <w:color w:val="000000"/>
          <w:sz w:val="20"/>
          <w:szCs w:val="20"/>
        </w:rPr>
        <w:t xml:space="preserve">. Treatment interruption after pregnancy: effects on disease progression and laboratory findings. </w:t>
      </w:r>
      <w:r w:rsidR="00AB4FBB" w:rsidRPr="00AB4FBB">
        <w:rPr>
          <w:rStyle w:val="medium-font"/>
          <w:sz w:val="20"/>
          <w:szCs w:val="20"/>
        </w:rPr>
        <w:t>Infect Dis Obstet Gynecol 2009;2009:456717</w:t>
      </w:r>
    </w:p>
    <w:p w:rsidR="00AB4FBB" w:rsidRDefault="00AB4FBB">
      <w:pPr>
        <w:spacing w:before="60" w:after="60"/>
        <w:rPr>
          <w:rStyle w:val="medium-font"/>
        </w:rPr>
      </w:pPr>
    </w:p>
    <w:p w:rsidR="003155F8" w:rsidRDefault="003155F8">
      <w:pPr>
        <w:spacing w:before="60" w:after="60"/>
        <w:rPr>
          <w:color w:val="000000"/>
          <w:sz w:val="20"/>
        </w:rPr>
      </w:pPr>
      <w:r>
        <w:rPr>
          <w:color w:val="000000"/>
          <w:sz w:val="20"/>
        </w:rPr>
        <w:t xml:space="preserve">Webb RT. Parental mental illness and fatal birth defects in a national birth cohort. Psychol Med 2008 Oct;38(10):1495-503. </w:t>
      </w:r>
    </w:p>
    <w:p w:rsidR="00641B56" w:rsidRDefault="00641B56">
      <w:pPr>
        <w:spacing w:before="60" w:after="60"/>
        <w:rPr>
          <w:sz w:val="20"/>
        </w:rPr>
      </w:pPr>
    </w:p>
    <w:p w:rsidR="0069448A" w:rsidRDefault="0069448A">
      <w:pPr>
        <w:spacing w:before="60" w:after="60"/>
        <w:rPr>
          <w:sz w:val="20"/>
        </w:rPr>
      </w:pPr>
      <w:r>
        <w:rPr>
          <w:sz w:val="20"/>
        </w:rPr>
        <w:lastRenderedPageBreak/>
        <w:t>Vikse BE, Irgens LM, Leivestad T, Hallan S, Iversen BM. Low birth weight increases risk for end-stage renal disease. J Am Soc Nephrol 2008;19(1):151-7.</w:t>
      </w:r>
    </w:p>
    <w:p w:rsidR="0069448A" w:rsidRDefault="0069448A">
      <w:pPr>
        <w:spacing w:before="60" w:after="60"/>
        <w:rPr>
          <w:sz w:val="20"/>
        </w:rPr>
      </w:pPr>
    </w:p>
    <w:p w:rsidR="00457BFB" w:rsidRDefault="00457BFB">
      <w:pPr>
        <w:spacing w:before="60" w:after="60"/>
        <w:rPr>
          <w:sz w:val="20"/>
        </w:rPr>
      </w:pPr>
      <w:r>
        <w:rPr>
          <w:sz w:val="20"/>
        </w:rPr>
        <w:t>Wilson RE, Alio AP, Kirby RS, Salihu HM. Young maternal age and risk of intrapartum stillbirth. Arch Gynecol Obstet 2008;278(3):231-6.</w:t>
      </w:r>
    </w:p>
    <w:p w:rsidR="00457BFB" w:rsidRDefault="00457BFB">
      <w:pPr>
        <w:spacing w:before="60" w:after="60"/>
        <w:rPr>
          <w:sz w:val="20"/>
        </w:rPr>
      </w:pPr>
    </w:p>
    <w:p w:rsidR="00254C5A" w:rsidRDefault="00254C5A">
      <w:pPr>
        <w:spacing w:before="60" w:after="60"/>
        <w:rPr>
          <w:sz w:val="20"/>
        </w:rPr>
      </w:pPr>
      <w:r>
        <w:rPr>
          <w:sz w:val="20"/>
        </w:rPr>
        <w:t>Winovitch KC, Padilla L, Ghamsary M, Lagrew DC, Wing DA. Persistent pulmonary hypertension of the newborn following elective caesarean delivery at t</w:t>
      </w:r>
      <w:r w:rsidR="00AB4FBB">
        <w:rPr>
          <w:sz w:val="20"/>
        </w:rPr>
        <w:t xml:space="preserve">erm. J Matern </w:t>
      </w:r>
      <w:r>
        <w:rPr>
          <w:sz w:val="20"/>
        </w:rPr>
        <w:t>Fetal Neonatal Med. 2011;24(11):1398-402.</w:t>
      </w:r>
    </w:p>
    <w:p w:rsidR="00C45C25" w:rsidRDefault="00C45C25">
      <w:pPr>
        <w:spacing w:before="60" w:after="60"/>
        <w:rPr>
          <w:sz w:val="20"/>
        </w:rPr>
      </w:pPr>
    </w:p>
    <w:p w:rsidR="003155F8" w:rsidRDefault="003155F8">
      <w:pPr>
        <w:spacing w:before="60" w:after="60"/>
        <w:rPr>
          <w:sz w:val="20"/>
        </w:rPr>
      </w:pPr>
      <w:r>
        <w:rPr>
          <w:sz w:val="20"/>
        </w:rPr>
        <w:t>Wisner KL. Major depression and antidepressant treatment: impact on pregnancy and neonatal outcomes. Am J Psychiatry 2009; 166(5):557-66.</w:t>
      </w:r>
    </w:p>
    <w:p w:rsidR="003155F8" w:rsidRDefault="003155F8">
      <w:pPr>
        <w:spacing w:before="60" w:after="60"/>
        <w:rPr>
          <w:sz w:val="20"/>
        </w:rPr>
      </w:pPr>
    </w:p>
    <w:p w:rsidR="00C45C25" w:rsidRDefault="00C45C25">
      <w:pPr>
        <w:spacing w:before="60" w:after="60"/>
        <w:rPr>
          <w:sz w:val="20"/>
        </w:rPr>
      </w:pPr>
      <w:r>
        <w:rPr>
          <w:sz w:val="20"/>
        </w:rPr>
        <w:t>Whitehead NS, Callaghan W, Johnson C, Williams L. Racial, ethnic, and economic disparities in the prevalence of pregnancy complications. Matern Child Health J 2009;13(2):198-205.</w:t>
      </w:r>
    </w:p>
    <w:p w:rsidR="00641B56" w:rsidRDefault="00641B56">
      <w:pPr>
        <w:spacing w:before="60" w:after="60"/>
        <w:rPr>
          <w:sz w:val="20"/>
        </w:rPr>
      </w:pPr>
    </w:p>
    <w:p w:rsidR="00390757" w:rsidRDefault="00390757">
      <w:pPr>
        <w:spacing w:before="60" w:after="60"/>
        <w:rPr>
          <w:sz w:val="20"/>
        </w:rPr>
      </w:pPr>
      <w:r>
        <w:rPr>
          <w:sz w:val="20"/>
        </w:rPr>
        <w:t xml:space="preserve">Wöckel A, Beggel A, Rücke M, Abou-Dakn M, Arck P. Predictors of inflammatory breast diseases during lactation – Results of a cohort </w:t>
      </w:r>
      <w:r w:rsidR="00AB4FBB">
        <w:rPr>
          <w:sz w:val="20"/>
        </w:rPr>
        <w:t>study. Am J Reprod Immunol</w:t>
      </w:r>
      <w:r>
        <w:rPr>
          <w:sz w:val="20"/>
        </w:rPr>
        <w:t xml:space="preserve"> 2010;63:28-37.</w:t>
      </w:r>
    </w:p>
    <w:p w:rsidR="00390757" w:rsidRDefault="00390757">
      <w:pPr>
        <w:spacing w:before="60" w:after="60"/>
        <w:rPr>
          <w:sz w:val="20"/>
        </w:rPr>
      </w:pPr>
    </w:p>
    <w:p w:rsidR="00641B56" w:rsidRDefault="00641B56">
      <w:pPr>
        <w:spacing w:before="60" w:after="60"/>
        <w:rPr>
          <w:sz w:val="20"/>
        </w:rPr>
      </w:pPr>
      <w:r>
        <w:rPr>
          <w:sz w:val="20"/>
        </w:rPr>
        <w:t xml:space="preserve">Wolfe EL, Davis T, Guydish J, Delucchi KL. Mortality risk associated with perinatal drug and alcohol use in </w:t>
      </w:r>
      <w:smartTag w:uri="urn:schemas-microsoft-com:office:smarttags" w:element="State">
        <w:smartTag w:uri="urn:schemas-microsoft-com:office:smarttags" w:element="place">
          <w:r>
            <w:rPr>
              <w:sz w:val="20"/>
            </w:rPr>
            <w:t>California</w:t>
          </w:r>
        </w:smartTag>
      </w:smartTag>
      <w:r w:rsidR="00AB4FBB">
        <w:rPr>
          <w:sz w:val="20"/>
        </w:rPr>
        <w:t>. J Perinatol</w:t>
      </w:r>
      <w:r>
        <w:rPr>
          <w:sz w:val="20"/>
        </w:rPr>
        <w:t xml:space="preserve"> 2005;25(2):93-100.</w:t>
      </w:r>
    </w:p>
    <w:p w:rsidR="00641B56" w:rsidRDefault="00641B56">
      <w:pPr>
        <w:spacing w:before="60" w:after="60"/>
        <w:rPr>
          <w:sz w:val="20"/>
        </w:rPr>
      </w:pPr>
    </w:p>
    <w:p w:rsidR="00641B56" w:rsidRDefault="00641B56">
      <w:pPr>
        <w:spacing w:before="60" w:after="60"/>
        <w:rPr>
          <w:sz w:val="20"/>
        </w:rPr>
      </w:pPr>
      <w:r>
        <w:rPr>
          <w:sz w:val="20"/>
        </w:rPr>
        <w:t>Wu S, Kocherginsky M, Hibbard JU. Abnormal placentation: twenty year analysis. Am J Obstet Gynecol 2005;192(5):1458-61.</w:t>
      </w:r>
    </w:p>
    <w:p w:rsidR="00641B56" w:rsidRDefault="00641B56">
      <w:pPr>
        <w:spacing w:before="60" w:after="60"/>
        <w:rPr>
          <w:sz w:val="20"/>
        </w:rPr>
      </w:pPr>
    </w:p>
    <w:p w:rsidR="00845CEB" w:rsidRDefault="00845CEB">
      <w:pPr>
        <w:spacing w:before="60" w:after="60"/>
        <w:rPr>
          <w:sz w:val="20"/>
        </w:rPr>
      </w:pPr>
      <w:r>
        <w:rPr>
          <w:sz w:val="20"/>
        </w:rPr>
        <w:t>Xu H, Mas-Calvet M, Wei S, Luo Z, Fraser F. Abnormal fetal health rate tracing patterns in patients with thick meconium staining of the amniotic fluid: Association with perinatal outcomes.  Am J Obstet Gynecol 2009; 200:283.e1-283.e7.</w:t>
      </w:r>
    </w:p>
    <w:p w:rsidR="00845CEB" w:rsidRDefault="00845CEB">
      <w:pPr>
        <w:spacing w:before="60" w:after="60"/>
        <w:rPr>
          <w:sz w:val="20"/>
        </w:rPr>
      </w:pPr>
    </w:p>
    <w:p w:rsidR="0025577A" w:rsidRDefault="0025577A">
      <w:pPr>
        <w:spacing w:before="60" w:after="60"/>
        <w:rPr>
          <w:sz w:val="20"/>
        </w:rPr>
      </w:pPr>
      <w:r>
        <w:rPr>
          <w:sz w:val="20"/>
        </w:rPr>
        <w:t>Yang Q, Wen SW. Oppenheimer L, Chen XK, Black D, Gao J, Walker MC. Association of caesarean delivery for first birth with placenta praevia and placental abruption in second pregnancy. BJOG 2007;114(5):609-13.</w:t>
      </w:r>
    </w:p>
    <w:p w:rsidR="002360E3" w:rsidRDefault="002360E3">
      <w:pPr>
        <w:spacing w:before="60" w:after="60"/>
        <w:rPr>
          <w:sz w:val="20"/>
        </w:rPr>
      </w:pPr>
    </w:p>
    <w:p w:rsidR="002360E3" w:rsidRDefault="002360E3">
      <w:pPr>
        <w:spacing w:before="60" w:after="60"/>
        <w:rPr>
          <w:sz w:val="20"/>
        </w:rPr>
      </w:pPr>
      <w:r>
        <w:rPr>
          <w:sz w:val="20"/>
        </w:rPr>
        <w:t>Yang Q, Wen SW, Phillips K, Oppenheimer L, Black D, Walker MC. Comparison of maternal risk factors between plac</w:t>
      </w:r>
      <w:r w:rsidR="0071487A">
        <w:rPr>
          <w:sz w:val="20"/>
        </w:rPr>
        <w:t>ental abruption and placenta prae</w:t>
      </w:r>
      <w:r>
        <w:rPr>
          <w:sz w:val="20"/>
        </w:rPr>
        <w:t>via. Am J Perinatol 2009; 26(4):279-86.</w:t>
      </w:r>
    </w:p>
    <w:p w:rsidR="0025577A" w:rsidRDefault="0025577A">
      <w:pPr>
        <w:spacing w:before="60" w:after="60"/>
        <w:rPr>
          <w:sz w:val="20"/>
        </w:rPr>
      </w:pPr>
    </w:p>
    <w:p w:rsidR="00641B56" w:rsidRDefault="00641B56">
      <w:pPr>
        <w:spacing w:before="60" w:after="60"/>
        <w:rPr>
          <w:rFonts w:eastAsia="MS Mincho"/>
          <w:sz w:val="20"/>
        </w:rPr>
      </w:pPr>
      <w:r>
        <w:rPr>
          <w:rFonts w:eastAsia="MS Mincho"/>
          <w:sz w:val="20"/>
        </w:rPr>
        <w:t>Youssef R, Ramalingam U, Macleod M, Murphy DJ. Cohort study of maternal and neonatal morbidity in relation to use of episiotomy at instrumental vaginal delivery. Br J Obstet Gynaecol 2005;112(7):941-5.</w:t>
      </w:r>
    </w:p>
    <w:p w:rsidR="00641B56" w:rsidRDefault="00641B56">
      <w:pPr>
        <w:spacing w:before="60" w:after="60"/>
        <w:rPr>
          <w:rFonts w:eastAsia="MS Mincho"/>
          <w:sz w:val="20"/>
        </w:rPr>
      </w:pPr>
    </w:p>
    <w:p w:rsidR="008726C0" w:rsidRDefault="008726C0">
      <w:pPr>
        <w:spacing w:before="60" w:after="60"/>
        <w:rPr>
          <w:rFonts w:eastAsia="MS Mincho"/>
          <w:sz w:val="20"/>
        </w:rPr>
      </w:pPr>
      <w:r>
        <w:rPr>
          <w:rFonts w:eastAsia="MS Mincho"/>
          <w:sz w:val="20"/>
        </w:rPr>
        <w:t xml:space="preserve">Yükesoy G, Ozkan S, Bodur H, Tan T, Calişkan E, Vural B, Corakçi A. Maternal and perinatal outcome in pregnancies complicated with hypertensive </w:t>
      </w:r>
      <w:r w:rsidR="0071487A">
        <w:rPr>
          <w:rFonts w:eastAsia="MS Mincho"/>
          <w:sz w:val="20"/>
        </w:rPr>
        <w:t>disorder</w:t>
      </w:r>
      <w:r>
        <w:rPr>
          <w:rFonts w:eastAsia="MS Mincho"/>
          <w:sz w:val="20"/>
        </w:rPr>
        <w:t xml:space="preserve"> of pregnan</w:t>
      </w:r>
      <w:r w:rsidR="00AB4FBB">
        <w:rPr>
          <w:rFonts w:eastAsia="MS Mincho"/>
          <w:sz w:val="20"/>
        </w:rPr>
        <w:t>c</w:t>
      </w:r>
      <w:r>
        <w:rPr>
          <w:rFonts w:eastAsia="MS Mincho"/>
          <w:sz w:val="20"/>
        </w:rPr>
        <w:t>y: a seven year experience of a tertiary care center. Arch Gynecol Obstet 2005; 273(1):43-9.</w:t>
      </w:r>
    </w:p>
    <w:p w:rsidR="008726C0" w:rsidRDefault="008726C0">
      <w:pPr>
        <w:spacing w:before="60" w:after="60"/>
        <w:rPr>
          <w:rFonts w:eastAsia="MS Mincho"/>
          <w:sz w:val="20"/>
        </w:rPr>
      </w:pPr>
    </w:p>
    <w:p w:rsidR="00641B56" w:rsidRDefault="00641B56">
      <w:pPr>
        <w:spacing w:before="60" w:after="60"/>
        <w:rPr>
          <w:sz w:val="20"/>
        </w:rPr>
      </w:pPr>
      <w:r>
        <w:rPr>
          <w:sz w:val="20"/>
        </w:rPr>
        <w:t>Zetterstr</w:t>
      </w:r>
      <w:r w:rsidR="00AB4FBB">
        <w:rPr>
          <w:sz w:val="20"/>
        </w:rPr>
        <w:t>ö</w:t>
      </w:r>
      <w:r>
        <w:rPr>
          <w:sz w:val="20"/>
        </w:rPr>
        <w:t>m K, Lindeberg S</w:t>
      </w:r>
      <w:r w:rsidR="00A956DB">
        <w:rPr>
          <w:sz w:val="20"/>
        </w:rPr>
        <w:t xml:space="preserve">N, Haglund B, Hanson U. Chronic hypertension as a risk factor for offspring to be born small for gestational age. </w:t>
      </w:r>
      <w:r>
        <w:rPr>
          <w:sz w:val="20"/>
        </w:rPr>
        <w:t xml:space="preserve"> Acta Obstet Gynecol Scand 200</w:t>
      </w:r>
      <w:r w:rsidR="00A956DB">
        <w:rPr>
          <w:sz w:val="20"/>
        </w:rPr>
        <w:t>6</w:t>
      </w:r>
      <w:r>
        <w:rPr>
          <w:sz w:val="20"/>
        </w:rPr>
        <w:t>;</w:t>
      </w:r>
      <w:r w:rsidR="00A956DB">
        <w:rPr>
          <w:sz w:val="20"/>
        </w:rPr>
        <w:t>85(9):1046-50.</w:t>
      </w:r>
    </w:p>
    <w:p w:rsidR="00641B56" w:rsidRDefault="00641B56">
      <w:pPr>
        <w:spacing w:before="60" w:after="60"/>
        <w:rPr>
          <w:sz w:val="20"/>
        </w:rPr>
      </w:pPr>
    </w:p>
    <w:p w:rsidR="00AC0BAC" w:rsidRDefault="00AC0BAC">
      <w:pPr>
        <w:spacing w:before="60" w:after="60"/>
        <w:rPr>
          <w:sz w:val="20"/>
        </w:rPr>
      </w:pPr>
      <w:r>
        <w:rPr>
          <w:sz w:val="20"/>
        </w:rPr>
        <w:t>Zhang X, Kramer MS. Variations in mortality and morbidity by gestational age among inf</w:t>
      </w:r>
      <w:r w:rsidR="00AB4FBB">
        <w:rPr>
          <w:sz w:val="20"/>
        </w:rPr>
        <w:t>ants born at term. J Pediatr</w:t>
      </w:r>
      <w:r>
        <w:rPr>
          <w:sz w:val="20"/>
        </w:rPr>
        <w:t xml:space="preserve"> 2009; 154(3): 358-62, 262.3.1.</w:t>
      </w:r>
    </w:p>
    <w:p w:rsidR="00641B56" w:rsidRDefault="00641B56">
      <w:pPr>
        <w:spacing w:before="60" w:after="60"/>
        <w:rPr>
          <w:sz w:val="20"/>
        </w:rPr>
      </w:pPr>
    </w:p>
    <w:p w:rsidR="00B575A3" w:rsidRPr="00B575A3" w:rsidRDefault="00B575A3">
      <w:pPr>
        <w:spacing w:before="60" w:after="60"/>
        <w:rPr>
          <w:sz w:val="20"/>
          <w:szCs w:val="20"/>
        </w:rPr>
      </w:pPr>
      <w:r w:rsidRPr="00B575A3">
        <w:rPr>
          <w:sz w:val="20"/>
          <w:szCs w:val="20"/>
        </w:rPr>
        <w:t>Zwart JJ, Richters A, Ory F, deVires JT, Bloemenkamp KW, van Roosmalen J. Eclampsia in the Netherlands. Obstet Gynecol 2008;112(4):820-7.</w:t>
      </w:r>
    </w:p>
    <w:sectPr w:rsidR="00B575A3" w:rsidRPr="00B575A3" w:rsidSect="00425E38">
      <w:footerReference w:type="even" r:id="rId8"/>
      <w:footerReference w:type="default" r:id="rId9"/>
      <w:pgSz w:w="15840" w:h="12240" w:orient="landscape"/>
      <w:pgMar w:top="1080" w:right="1440" w:bottom="108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1843" w:rsidRDefault="00471843">
      <w:r>
        <w:separator/>
      </w:r>
    </w:p>
  </w:endnote>
  <w:endnote w:type="continuationSeparator" w:id="0">
    <w:p w:rsidR="00471843" w:rsidRDefault="004718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panose1 w:val="02020603050405020304"/>
    <w:charset w:val="00"/>
    <w:family w:val="roman"/>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122" w:rsidRDefault="00DA712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A7122" w:rsidRDefault="00DA71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122" w:rsidRDefault="00DA7122">
    <w:pPr>
      <w:pStyle w:val="Footer"/>
      <w:framePr w:wrap="around" w:vAnchor="text" w:hAnchor="margin" w:xAlign="center" w:y="1"/>
      <w:rPr>
        <w:rStyle w:val="PageNumber"/>
        <w:sz w:val="20"/>
      </w:rPr>
    </w:pPr>
    <w:r>
      <w:rPr>
        <w:rStyle w:val="PageNumber"/>
        <w:sz w:val="20"/>
      </w:rPr>
      <w:fldChar w:fldCharType="begin"/>
    </w:r>
    <w:r>
      <w:rPr>
        <w:rStyle w:val="PageNumber"/>
        <w:sz w:val="20"/>
      </w:rPr>
      <w:instrText xml:space="preserve">PAGE  </w:instrText>
    </w:r>
    <w:r>
      <w:rPr>
        <w:rStyle w:val="PageNumber"/>
        <w:sz w:val="20"/>
      </w:rPr>
      <w:fldChar w:fldCharType="separate"/>
    </w:r>
    <w:r w:rsidR="00A90292">
      <w:rPr>
        <w:rStyle w:val="PageNumber"/>
        <w:noProof/>
        <w:sz w:val="20"/>
      </w:rPr>
      <w:t>2</w:t>
    </w:r>
    <w:r>
      <w:rPr>
        <w:rStyle w:val="PageNumber"/>
        <w:sz w:val="20"/>
      </w:rPr>
      <w:fldChar w:fldCharType="end"/>
    </w:r>
  </w:p>
  <w:p w:rsidR="00DA7122" w:rsidRDefault="00DA71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1843" w:rsidRDefault="00471843">
      <w:r>
        <w:separator/>
      </w:r>
    </w:p>
  </w:footnote>
  <w:footnote w:type="continuationSeparator" w:id="0">
    <w:p w:rsidR="00471843" w:rsidRDefault="004718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105F90"/>
    <w:multiLevelType w:val="singleLevel"/>
    <w:tmpl w:val="E11ED8FA"/>
    <w:lvl w:ilvl="0">
      <w:start w:val="1"/>
      <w:numFmt w:val="upperLetter"/>
      <w:lvlText w:val="%1."/>
      <w:legacy w:legacy="1" w:legacySpace="0" w:legacyIndent="360"/>
      <w:lvlJc w:val="left"/>
      <w:pPr>
        <w:ind w:left="1080" w:hanging="360"/>
      </w:pPr>
    </w:lvl>
  </w:abstractNum>
  <w:abstractNum w:abstractNumId="1">
    <w:nsid w:val="55793A6A"/>
    <w:multiLevelType w:val="singleLevel"/>
    <w:tmpl w:val="04090001"/>
    <w:lvl w:ilvl="0">
      <w:start w:val="27"/>
      <w:numFmt w:val="bullet"/>
      <w:lvlText w:val=""/>
      <w:lvlJc w:val="left"/>
      <w:pPr>
        <w:tabs>
          <w:tab w:val="num" w:pos="360"/>
        </w:tabs>
        <w:ind w:left="360" w:hanging="360"/>
      </w:pPr>
      <w:rPr>
        <w:rFonts w:ascii="Symbol" w:hAnsi="Symbo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01720A"/>
    <w:rsid w:val="000108D2"/>
    <w:rsid w:val="0001720A"/>
    <w:rsid w:val="000220DD"/>
    <w:rsid w:val="000244FB"/>
    <w:rsid w:val="00047190"/>
    <w:rsid w:val="00067632"/>
    <w:rsid w:val="000719D1"/>
    <w:rsid w:val="00076F91"/>
    <w:rsid w:val="0007748F"/>
    <w:rsid w:val="00080D5E"/>
    <w:rsid w:val="0008790A"/>
    <w:rsid w:val="0009053A"/>
    <w:rsid w:val="000F66A2"/>
    <w:rsid w:val="001055F2"/>
    <w:rsid w:val="00106396"/>
    <w:rsid w:val="00114853"/>
    <w:rsid w:val="00117C43"/>
    <w:rsid w:val="0012451E"/>
    <w:rsid w:val="001274A9"/>
    <w:rsid w:val="00131C89"/>
    <w:rsid w:val="00134B54"/>
    <w:rsid w:val="001630C2"/>
    <w:rsid w:val="00166E81"/>
    <w:rsid w:val="00174513"/>
    <w:rsid w:val="00191EAE"/>
    <w:rsid w:val="00192965"/>
    <w:rsid w:val="001D16F1"/>
    <w:rsid w:val="001F3BD9"/>
    <w:rsid w:val="00217450"/>
    <w:rsid w:val="002258B1"/>
    <w:rsid w:val="002325A5"/>
    <w:rsid w:val="002360E3"/>
    <w:rsid w:val="0024141C"/>
    <w:rsid w:val="00247373"/>
    <w:rsid w:val="00254C5A"/>
    <w:rsid w:val="0025577A"/>
    <w:rsid w:val="00291159"/>
    <w:rsid w:val="002959F4"/>
    <w:rsid w:val="002C68E8"/>
    <w:rsid w:val="002E4AB9"/>
    <w:rsid w:val="002E6063"/>
    <w:rsid w:val="002F0183"/>
    <w:rsid w:val="002F4F70"/>
    <w:rsid w:val="002F7AFE"/>
    <w:rsid w:val="003155F8"/>
    <w:rsid w:val="003179D8"/>
    <w:rsid w:val="00320F4D"/>
    <w:rsid w:val="003252BE"/>
    <w:rsid w:val="00336DFA"/>
    <w:rsid w:val="00343398"/>
    <w:rsid w:val="00373A0C"/>
    <w:rsid w:val="00380CA6"/>
    <w:rsid w:val="00381F38"/>
    <w:rsid w:val="00390112"/>
    <w:rsid w:val="00390757"/>
    <w:rsid w:val="00393F7D"/>
    <w:rsid w:val="003C0255"/>
    <w:rsid w:val="003C3953"/>
    <w:rsid w:val="003C75F5"/>
    <w:rsid w:val="003E2F97"/>
    <w:rsid w:val="003F1193"/>
    <w:rsid w:val="003F745B"/>
    <w:rsid w:val="0041344A"/>
    <w:rsid w:val="004241C0"/>
    <w:rsid w:val="00425E38"/>
    <w:rsid w:val="00447A72"/>
    <w:rsid w:val="00457BFB"/>
    <w:rsid w:val="00465759"/>
    <w:rsid w:val="00470D1E"/>
    <w:rsid w:val="00471843"/>
    <w:rsid w:val="00475911"/>
    <w:rsid w:val="00486833"/>
    <w:rsid w:val="004967A1"/>
    <w:rsid w:val="004B3CEE"/>
    <w:rsid w:val="004B4501"/>
    <w:rsid w:val="004D0651"/>
    <w:rsid w:val="004D6483"/>
    <w:rsid w:val="004E12CD"/>
    <w:rsid w:val="004F0863"/>
    <w:rsid w:val="004F64A5"/>
    <w:rsid w:val="00513544"/>
    <w:rsid w:val="00526ABE"/>
    <w:rsid w:val="00551DAA"/>
    <w:rsid w:val="005524D4"/>
    <w:rsid w:val="0057078A"/>
    <w:rsid w:val="005707FC"/>
    <w:rsid w:val="0057276D"/>
    <w:rsid w:val="00573A76"/>
    <w:rsid w:val="00580558"/>
    <w:rsid w:val="0059564C"/>
    <w:rsid w:val="005A63B3"/>
    <w:rsid w:val="005C2508"/>
    <w:rsid w:val="00623DB6"/>
    <w:rsid w:val="00635DFA"/>
    <w:rsid w:val="0064012A"/>
    <w:rsid w:val="00641B56"/>
    <w:rsid w:val="00643F84"/>
    <w:rsid w:val="0065552D"/>
    <w:rsid w:val="00655853"/>
    <w:rsid w:val="00655E09"/>
    <w:rsid w:val="00670282"/>
    <w:rsid w:val="00681438"/>
    <w:rsid w:val="006819CF"/>
    <w:rsid w:val="00690D19"/>
    <w:rsid w:val="00691FC9"/>
    <w:rsid w:val="00693C82"/>
    <w:rsid w:val="0069448A"/>
    <w:rsid w:val="006A7527"/>
    <w:rsid w:val="006B6B73"/>
    <w:rsid w:val="006C447E"/>
    <w:rsid w:val="006D11C9"/>
    <w:rsid w:val="006E7D77"/>
    <w:rsid w:val="006F6D2C"/>
    <w:rsid w:val="00704CB7"/>
    <w:rsid w:val="00710D0A"/>
    <w:rsid w:val="007126BF"/>
    <w:rsid w:val="0071487A"/>
    <w:rsid w:val="00724984"/>
    <w:rsid w:val="00725DB9"/>
    <w:rsid w:val="007315B7"/>
    <w:rsid w:val="00737168"/>
    <w:rsid w:val="00737435"/>
    <w:rsid w:val="00737FCC"/>
    <w:rsid w:val="00741150"/>
    <w:rsid w:val="00744455"/>
    <w:rsid w:val="0074756E"/>
    <w:rsid w:val="00771C80"/>
    <w:rsid w:val="007B5675"/>
    <w:rsid w:val="007B71EB"/>
    <w:rsid w:val="007D4EA2"/>
    <w:rsid w:val="007D555B"/>
    <w:rsid w:val="007F019A"/>
    <w:rsid w:val="00806D63"/>
    <w:rsid w:val="00824B90"/>
    <w:rsid w:val="008442C5"/>
    <w:rsid w:val="00845CEB"/>
    <w:rsid w:val="00845DB1"/>
    <w:rsid w:val="00862C51"/>
    <w:rsid w:val="008726C0"/>
    <w:rsid w:val="00881488"/>
    <w:rsid w:val="008A1AE6"/>
    <w:rsid w:val="008A4DA7"/>
    <w:rsid w:val="008C328D"/>
    <w:rsid w:val="008D7276"/>
    <w:rsid w:val="008E51B3"/>
    <w:rsid w:val="008E7B45"/>
    <w:rsid w:val="009008D8"/>
    <w:rsid w:val="00901495"/>
    <w:rsid w:val="00902CC3"/>
    <w:rsid w:val="00920F02"/>
    <w:rsid w:val="009265F7"/>
    <w:rsid w:val="00932B17"/>
    <w:rsid w:val="00934EA6"/>
    <w:rsid w:val="00964CF0"/>
    <w:rsid w:val="00970A72"/>
    <w:rsid w:val="00986D4D"/>
    <w:rsid w:val="009A451F"/>
    <w:rsid w:val="009C5B65"/>
    <w:rsid w:val="009D3386"/>
    <w:rsid w:val="009F2681"/>
    <w:rsid w:val="009F2D1E"/>
    <w:rsid w:val="009F44F9"/>
    <w:rsid w:val="00A0132C"/>
    <w:rsid w:val="00A139E4"/>
    <w:rsid w:val="00A15E48"/>
    <w:rsid w:val="00A33C21"/>
    <w:rsid w:val="00A352D2"/>
    <w:rsid w:val="00A364A8"/>
    <w:rsid w:val="00A66348"/>
    <w:rsid w:val="00A7471C"/>
    <w:rsid w:val="00A90292"/>
    <w:rsid w:val="00A956DB"/>
    <w:rsid w:val="00A96DB6"/>
    <w:rsid w:val="00AB4FBB"/>
    <w:rsid w:val="00AC0BAC"/>
    <w:rsid w:val="00AC6A0C"/>
    <w:rsid w:val="00AD4657"/>
    <w:rsid w:val="00AF3454"/>
    <w:rsid w:val="00B00E10"/>
    <w:rsid w:val="00B02ACB"/>
    <w:rsid w:val="00B03BB5"/>
    <w:rsid w:val="00B06B01"/>
    <w:rsid w:val="00B219A9"/>
    <w:rsid w:val="00B52EFB"/>
    <w:rsid w:val="00B575A3"/>
    <w:rsid w:val="00B84697"/>
    <w:rsid w:val="00BB7C04"/>
    <w:rsid w:val="00BD34ED"/>
    <w:rsid w:val="00BE70B9"/>
    <w:rsid w:val="00BF13CF"/>
    <w:rsid w:val="00BF53CF"/>
    <w:rsid w:val="00BF5568"/>
    <w:rsid w:val="00C0447E"/>
    <w:rsid w:val="00C45C25"/>
    <w:rsid w:val="00C5108C"/>
    <w:rsid w:val="00C95FCE"/>
    <w:rsid w:val="00CB1EC8"/>
    <w:rsid w:val="00CB2DDF"/>
    <w:rsid w:val="00CE0EB2"/>
    <w:rsid w:val="00CF4B0D"/>
    <w:rsid w:val="00D12177"/>
    <w:rsid w:val="00D508AC"/>
    <w:rsid w:val="00D56A49"/>
    <w:rsid w:val="00D57519"/>
    <w:rsid w:val="00D82F1F"/>
    <w:rsid w:val="00D86A41"/>
    <w:rsid w:val="00D8704D"/>
    <w:rsid w:val="00D8780D"/>
    <w:rsid w:val="00D90FDA"/>
    <w:rsid w:val="00DA7122"/>
    <w:rsid w:val="00DC160C"/>
    <w:rsid w:val="00DC4B03"/>
    <w:rsid w:val="00DD6054"/>
    <w:rsid w:val="00DD731A"/>
    <w:rsid w:val="00E124EA"/>
    <w:rsid w:val="00E143F9"/>
    <w:rsid w:val="00E163D6"/>
    <w:rsid w:val="00E21197"/>
    <w:rsid w:val="00E2546E"/>
    <w:rsid w:val="00E30001"/>
    <w:rsid w:val="00E32D77"/>
    <w:rsid w:val="00E3526A"/>
    <w:rsid w:val="00E36A39"/>
    <w:rsid w:val="00E4254C"/>
    <w:rsid w:val="00E55D2E"/>
    <w:rsid w:val="00E71F77"/>
    <w:rsid w:val="00E734B0"/>
    <w:rsid w:val="00E822CF"/>
    <w:rsid w:val="00E84B42"/>
    <w:rsid w:val="00E856A3"/>
    <w:rsid w:val="00E85E01"/>
    <w:rsid w:val="00EA18BA"/>
    <w:rsid w:val="00EA4163"/>
    <w:rsid w:val="00EB146A"/>
    <w:rsid w:val="00ED0EC7"/>
    <w:rsid w:val="00EF343B"/>
    <w:rsid w:val="00EF7693"/>
    <w:rsid w:val="00F155F5"/>
    <w:rsid w:val="00F17093"/>
    <w:rsid w:val="00F5680C"/>
    <w:rsid w:val="00F57745"/>
    <w:rsid w:val="00F634BC"/>
    <w:rsid w:val="00F850FD"/>
    <w:rsid w:val="00F9088C"/>
    <w:rsid w:val="00F95586"/>
    <w:rsid w:val="00F965F3"/>
    <w:rsid w:val="00FA2928"/>
    <w:rsid w:val="00FB0A03"/>
    <w:rsid w:val="00FB2EC5"/>
    <w:rsid w:val="00FD11F6"/>
    <w:rsid w:val="00FD12BB"/>
    <w:rsid w:val="00FE2DED"/>
    <w:rsid w:val="00FF25B5"/>
    <w:rsid w:val="00FF56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5E38"/>
    <w:rPr>
      <w:sz w:val="24"/>
      <w:szCs w:val="24"/>
    </w:rPr>
  </w:style>
  <w:style w:type="paragraph" w:styleId="Heading1">
    <w:name w:val="heading 1"/>
    <w:basedOn w:val="Normal"/>
    <w:link w:val="Heading1Char"/>
    <w:uiPriority w:val="9"/>
    <w:qFormat/>
    <w:rsid w:val="00381F38"/>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425E38"/>
    <w:pPr>
      <w:framePr w:w="7920" w:h="1980" w:hRule="exact" w:hSpace="180" w:wrap="auto" w:hAnchor="page" w:xAlign="center" w:yAlign="bottom"/>
      <w:ind w:left="2880"/>
    </w:pPr>
    <w:rPr>
      <w:rFonts w:ascii="CG Times" w:hAnsi="CG Times" w:cs="Arial"/>
      <w:sz w:val="22"/>
    </w:rPr>
  </w:style>
  <w:style w:type="paragraph" w:styleId="EnvelopeReturn">
    <w:name w:val="envelope return"/>
    <w:basedOn w:val="Normal"/>
    <w:rsid w:val="00425E38"/>
    <w:rPr>
      <w:rFonts w:ascii="CG Times" w:hAnsi="CG Times" w:cs="Arial"/>
      <w:sz w:val="22"/>
      <w:szCs w:val="20"/>
    </w:rPr>
  </w:style>
  <w:style w:type="character" w:styleId="FollowedHyperlink">
    <w:name w:val="FollowedHyperlink"/>
    <w:basedOn w:val="DefaultParagraphFont"/>
    <w:rsid w:val="00425E38"/>
    <w:rPr>
      <w:color w:val="800080"/>
      <w:u w:val="single"/>
    </w:rPr>
  </w:style>
  <w:style w:type="paragraph" w:styleId="BodyTextIndent">
    <w:name w:val="Body Text Indent"/>
    <w:basedOn w:val="Normal"/>
    <w:rsid w:val="00425E38"/>
    <w:pPr>
      <w:ind w:left="780"/>
    </w:pPr>
    <w:rPr>
      <w:sz w:val="22"/>
    </w:rPr>
  </w:style>
  <w:style w:type="character" w:styleId="Strong">
    <w:name w:val="Strong"/>
    <w:basedOn w:val="DefaultParagraphFont"/>
    <w:uiPriority w:val="22"/>
    <w:qFormat/>
    <w:rsid w:val="00425E38"/>
    <w:rPr>
      <w:b/>
      <w:bCs/>
    </w:rPr>
  </w:style>
  <w:style w:type="paragraph" w:styleId="BodyTextIndent2">
    <w:name w:val="Body Text Indent 2"/>
    <w:basedOn w:val="Normal"/>
    <w:rsid w:val="00425E38"/>
    <w:pPr>
      <w:ind w:firstLine="360"/>
    </w:pPr>
    <w:rPr>
      <w:szCs w:val="20"/>
    </w:rPr>
  </w:style>
  <w:style w:type="character" w:customStyle="1" w:styleId="ref-author">
    <w:name w:val="ref-author"/>
    <w:basedOn w:val="DefaultParagraphFont"/>
    <w:rsid w:val="00425E38"/>
  </w:style>
  <w:style w:type="character" w:customStyle="1" w:styleId="ref-pubdate">
    <w:name w:val="ref-pubdate"/>
    <w:basedOn w:val="DefaultParagraphFont"/>
    <w:rsid w:val="00425E38"/>
  </w:style>
  <w:style w:type="character" w:customStyle="1" w:styleId="ref-vol">
    <w:name w:val="ref-vol"/>
    <w:basedOn w:val="DefaultParagraphFont"/>
    <w:rsid w:val="00425E38"/>
  </w:style>
  <w:style w:type="character" w:customStyle="1" w:styleId="ref-page">
    <w:name w:val="ref-page"/>
    <w:basedOn w:val="DefaultParagraphFont"/>
    <w:rsid w:val="00425E38"/>
  </w:style>
  <w:style w:type="character" w:styleId="Hyperlink">
    <w:name w:val="Hyperlink"/>
    <w:basedOn w:val="DefaultParagraphFont"/>
    <w:uiPriority w:val="99"/>
    <w:rsid w:val="00425E38"/>
    <w:rPr>
      <w:color w:val="0000FF"/>
      <w:u w:val="single"/>
    </w:rPr>
  </w:style>
  <w:style w:type="paragraph" w:styleId="Footer">
    <w:name w:val="footer"/>
    <w:basedOn w:val="Normal"/>
    <w:rsid w:val="00425E38"/>
    <w:pPr>
      <w:tabs>
        <w:tab w:val="center" w:pos="4320"/>
        <w:tab w:val="right" w:pos="8640"/>
      </w:tabs>
    </w:pPr>
  </w:style>
  <w:style w:type="character" w:styleId="PageNumber">
    <w:name w:val="page number"/>
    <w:basedOn w:val="DefaultParagraphFont"/>
    <w:rsid w:val="00425E38"/>
  </w:style>
  <w:style w:type="paragraph" w:styleId="Header">
    <w:name w:val="header"/>
    <w:basedOn w:val="Normal"/>
    <w:rsid w:val="00425E38"/>
    <w:pPr>
      <w:tabs>
        <w:tab w:val="center" w:pos="4320"/>
        <w:tab w:val="right" w:pos="8640"/>
      </w:tabs>
    </w:pPr>
  </w:style>
  <w:style w:type="character" w:customStyle="1" w:styleId="medium-normal">
    <w:name w:val="medium-normal"/>
    <w:basedOn w:val="DefaultParagraphFont"/>
    <w:rsid w:val="00067632"/>
  </w:style>
  <w:style w:type="character" w:customStyle="1" w:styleId="medium-bold">
    <w:name w:val="medium-bold"/>
    <w:basedOn w:val="DefaultParagraphFont"/>
    <w:rsid w:val="00067632"/>
  </w:style>
  <w:style w:type="paragraph" w:styleId="BalloonText">
    <w:name w:val="Balloon Text"/>
    <w:basedOn w:val="Normal"/>
    <w:link w:val="BalloonTextChar"/>
    <w:rsid w:val="00AF3454"/>
    <w:rPr>
      <w:rFonts w:ascii="Tahoma" w:hAnsi="Tahoma" w:cs="Tahoma"/>
      <w:sz w:val="16"/>
      <w:szCs w:val="16"/>
    </w:rPr>
  </w:style>
  <w:style w:type="character" w:customStyle="1" w:styleId="BalloonTextChar">
    <w:name w:val="Balloon Text Char"/>
    <w:basedOn w:val="DefaultParagraphFont"/>
    <w:link w:val="BalloonText"/>
    <w:rsid w:val="00AF3454"/>
    <w:rPr>
      <w:rFonts w:ascii="Tahoma" w:hAnsi="Tahoma" w:cs="Tahoma"/>
      <w:sz w:val="16"/>
      <w:szCs w:val="16"/>
    </w:rPr>
  </w:style>
  <w:style w:type="character" w:customStyle="1" w:styleId="source-copyright">
    <w:name w:val="source-copyright"/>
    <w:basedOn w:val="DefaultParagraphFont"/>
    <w:rsid w:val="00E36A39"/>
  </w:style>
  <w:style w:type="character" w:customStyle="1" w:styleId="Heading1Char">
    <w:name w:val="Heading 1 Char"/>
    <w:basedOn w:val="DefaultParagraphFont"/>
    <w:link w:val="Heading1"/>
    <w:uiPriority w:val="9"/>
    <w:rsid w:val="00381F38"/>
    <w:rPr>
      <w:b/>
      <w:bCs/>
      <w:kern w:val="36"/>
      <w:sz w:val="48"/>
      <w:szCs w:val="48"/>
    </w:rPr>
  </w:style>
  <w:style w:type="character" w:customStyle="1" w:styleId="apple-style-span">
    <w:name w:val="apple-style-span"/>
    <w:basedOn w:val="DefaultParagraphFont"/>
    <w:rsid w:val="00381F38"/>
  </w:style>
  <w:style w:type="character" w:customStyle="1" w:styleId="apple-converted-space">
    <w:name w:val="apple-converted-space"/>
    <w:basedOn w:val="DefaultParagraphFont"/>
    <w:rsid w:val="00381F38"/>
  </w:style>
  <w:style w:type="character" w:styleId="PlaceholderText">
    <w:name w:val="Placeholder Text"/>
    <w:basedOn w:val="DefaultParagraphFont"/>
    <w:uiPriority w:val="99"/>
    <w:semiHidden/>
    <w:rsid w:val="00F850FD"/>
    <w:rPr>
      <w:color w:val="808080"/>
    </w:rPr>
  </w:style>
  <w:style w:type="character" w:customStyle="1" w:styleId="medium-font">
    <w:name w:val="medium-font"/>
    <w:basedOn w:val="DefaultParagraphFont"/>
    <w:rsid w:val="009C5B6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268008">
      <w:bodyDiv w:val="1"/>
      <w:marLeft w:val="0"/>
      <w:marRight w:val="0"/>
      <w:marTop w:val="0"/>
      <w:marBottom w:val="0"/>
      <w:divBdr>
        <w:top w:val="none" w:sz="0" w:space="0" w:color="auto"/>
        <w:left w:val="none" w:sz="0" w:space="0" w:color="auto"/>
        <w:bottom w:val="none" w:sz="0" w:space="0" w:color="auto"/>
        <w:right w:val="none" w:sz="0" w:space="0" w:color="auto"/>
      </w:divBdr>
      <w:divsChild>
        <w:div w:id="2132940862">
          <w:marLeft w:val="0"/>
          <w:marRight w:val="0"/>
          <w:marTop w:val="0"/>
          <w:marBottom w:val="0"/>
          <w:divBdr>
            <w:top w:val="none" w:sz="0" w:space="0" w:color="auto"/>
            <w:left w:val="none" w:sz="0" w:space="0" w:color="auto"/>
            <w:bottom w:val="none" w:sz="0" w:space="0" w:color="auto"/>
            <w:right w:val="none" w:sz="0" w:space="0" w:color="auto"/>
          </w:divBdr>
          <w:divsChild>
            <w:div w:id="88980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8246</Words>
  <Characters>47004</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REFERENCES</vt:lpstr>
    </vt:vector>
  </TitlesOfParts>
  <Company/>
  <LinksUpToDate>false</LinksUpToDate>
  <CharactersWithSpaces>55140</CharactersWithSpaces>
  <SharedDoc>false</SharedDoc>
  <HLinks>
    <vt:vector size="18" baseType="variant">
      <vt:variant>
        <vt:i4>5701716</vt:i4>
      </vt:variant>
      <vt:variant>
        <vt:i4>11</vt:i4>
      </vt:variant>
      <vt:variant>
        <vt:i4>0</vt:i4>
      </vt:variant>
      <vt:variant>
        <vt:i4>5</vt:i4>
      </vt:variant>
      <vt:variant>
        <vt:lpwstr>http://www.paho.org/English/HPP/HPN/benefits_of_BF.htm</vt:lpwstr>
      </vt:variant>
      <vt:variant>
        <vt:lpwstr/>
      </vt:variant>
      <vt:variant>
        <vt:i4>5767241</vt:i4>
      </vt:variant>
      <vt:variant>
        <vt:i4>8</vt:i4>
      </vt:variant>
      <vt:variant>
        <vt:i4>0</vt:i4>
      </vt:variant>
      <vt:variant>
        <vt:i4>5</vt:i4>
      </vt:variant>
      <vt:variant>
        <vt:lpwstr>http://www.marchofdimes.com/</vt:lpwstr>
      </vt:variant>
      <vt:variant>
        <vt:lpwstr/>
      </vt:variant>
      <vt:variant>
        <vt:i4>3801197</vt:i4>
      </vt:variant>
      <vt:variant>
        <vt:i4>5</vt:i4>
      </vt:variant>
      <vt:variant>
        <vt:i4>0</vt:i4>
      </vt:variant>
      <vt:variant>
        <vt:i4>5</vt:i4>
      </vt:variant>
      <vt:variant>
        <vt:lpwstr>http://www.hivatis.org/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REFERENCES</dc:title>
  <dc:creator>Judith Fullerton</dc:creator>
  <cp:lastModifiedBy>Judith</cp:lastModifiedBy>
  <cp:revision>2</cp:revision>
  <cp:lastPrinted>2012-08-13T16:08:00Z</cp:lastPrinted>
  <dcterms:created xsi:type="dcterms:W3CDTF">2012-08-13T16:35:00Z</dcterms:created>
  <dcterms:modified xsi:type="dcterms:W3CDTF">2012-08-13T16:35:00Z</dcterms:modified>
</cp:coreProperties>
</file>